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1620" w14:textId="77777777" w:rsidR="002F368E" w:rsidRPr="005E28B2" w:rsidRDefault="002F368E" w:rsidP="002F368E">
      <w:pPr>
        <w:rPr>
          <w:rFonts w:ascii="Times New Roman" w:hAnsi="Times New Roman" w:cs="Times New Roman"/>
          <w:sz w:val="28"/>
          <w:szCs w:val="28"/>
        </w:rPr>
      </w:pPr>
      <w:r w:rsidRPr="00003CBD">
        <w:rPr>
          <w:rFonts w:ascii="Times New Roman" w:eastAsia="Times New Roman" w:hAnsi="Times New Roman" w:cs="Times New Roman"/>
          <w:b/>
          <w:bCs/>
          <w:color w:val="78A22D"/>
          <w:sz w:val="28"/>
          <w:szCs w:val="28"/>
          <w:u w:val="single"/>
          <w:lang w:val="en-GB" w:eastAsia="en-GB"/>
        </w:rPr>
        <w:t>Mandatory Template 1</w:t>
      </w:r>
      <w:r w:rsidRPr="005E28B2">
        <w:rPr>
          <w:rFonts w:ascii="Times New Roman" w:eastAsia="Times New Roman" w:hAnsi="Times New Roman" w:cs="Times New Roman"/>
          <w:b/>
          <w:bCs/>
          <w:color w:val="78A22D"/>
          <w:sz w:val="28"/>
          <w:szCs w:val="28"/>
          <w:lang w:val="en-GB" w:eastAsia="en-GB"/>
        </w:rPr>
        <w:t>: Child Safeguarding Risk Assessment Template</w:t>
      </w:r>
      <w:r w:rsidR="008B05DA">
        <w:rPr>
          <w:rFonts w:ascii="Times New Roman" w:eastAsia="Times New Roman" w:hAnsi="Times New Roman" w:cs="Times New Roman"/>
          <w:b/>
          <w:bCs/>
          <w:color w:val="78A22D"/>
          <w:sz w:val="28"/>
          <w:szCs w:val="28"/>
          <w:lang w:val="en-GB" w:eastAsia="en-GB"/>
        </w:rPr>
        <w:t xml:space="preserve"> (Landscape version)</w:t>
      </w:r>
    </w:p>
    <w:p w14:paraId="4C87C69B" w14:textId="27CC1430"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E43DEE">
        <w:rPr>
          <w:rFonts w:ascii="Times New Roman" w:eastAsia="Times New Roman" w:hAnsi="Times New Roman" w:cs="Times New Roman"/>
          <w:b/>
          <w:bCs/>
          <w:color w:val="78A22D"/>
          <w:sz w:val="24"/>
          <w:szCs w:val="24"/>
          <w:lang w:val="en-GB" w:eastAsia="en-GB"/>
        </w:rPr>
        <w:t xml:space="preserve">Talbot Senior School </w:t>
      </w:r>
    </w:p>
    <w:p w14:paraId="0FDB0140" w14:textId="77777777"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14:paraId="5FCBBF07" w14:textId="77777777" w:rsidR="002F368E" w:rsidRDefault="002F368E"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2D0444" w14:paraId="5AA91259" w14:textId="77777777" w:rsidTr="002D0444">
        <w:tc>
          <w:tcPr>
            <w:tcW w:w="4248" w:type="dxa"/>
          </w:tcPr>
          <w:p w14:paraId="266C5406" w14:textId="77777777" w:rsidR="002D0444" w:rsidRPr="00317093" w:rsidRDefault="002D0444" w:rsidP="002D0444">
            <w:pPr>
              <w:pStyle w:val="ListParagraph"/>
              <w:rPr>
                <w:rFonts w:cstheme="minorHAnsi"/>
                <w:sz w:val="24"/>
                <w:szCs w:val="24"/>
              </w:rPr>
            </w:pPr>
          </w:p>
          <w:p w14:paraId="24E033E9" w14:textId="77777777" w:rsidR="002D0444" w:rsidRPr="00317093" w:rsidRDefault="002D0444" w:rsidP="002D0444">
            <w:pPr>
              <w:pStyle w:val="ListParagraph"/>
              <w:numPr>
                <w:ilvl w:val="0"/>
                <w:numId w:val="8"/>
              </w:numPr>
              <w:rPr>
                <w:rFonts w:cstheme="minorHAnsi"/>
                <w:sz w:val="24"/>
                <w:szCs w:val="24"/>
              </w:rPr>
            </w:pPr>
            <w:r w:rsidRPr="00317093">
              <w:rPr>
                <w:rFonts w:cstheme="minorHAnsi"/>
                <w:b/>
                <w:sz w:val="24"/>
                <w:szCs w:val="24"/>
              </w:rPr>
              <w:t>List of school activities</w:t>
            </w:r>
          </w:p>
        </w:tc>
        <w:tc>
          <w:tcPr>
            <w:tcW w:w="4819" w:type="dxa"/>
          </w:tcPr>
          <w:p w14:paraId="4834414B" w14:textId="77777777" w:rsidR="002D0444" w:rsidRPr="00317093" w:rsidRDefault="002D0444" w:rsidP="002D0444">
            <w:pPr>
              <w:ind w:right="-188"/>
              <w:jc w:val="both"/>
              <w:rPr>
                <w:rFonts w:cstheme="minorHAnsi"/>
                <w:sz w:val="24"/>
                <w:szCs w:val="24"/>
              </w:rPr>
            </w:pPr>
          </w:p>
          <w:p w14:paraId="17B9B74F" w14:textId="77777777" w:rsidR="002D0444" w:rsidRPr="00317093" w:rsidRDefault="002D0444" w:rsidP="002D0444">
            <w:pPr>
              <w:pStyle w:val="ListParagraph"/>
              <w:numPr>
                <w:ilvl w:val="0"/>
                <w:numId w:val="8"/>
              </w:numPr>
              <w:ind w:left="284" w:hanging="284"/>
              <w:rPr>
                <w:rFonts w:cstheme="minorHAnsi"/>
                <w:sz w:val="24"/>
                <w:szCs w:val="24"/>
              </w:rPr>
            </w:pPr>
            <w:r w:rsidRPr="00317093">
              <w:rPr>
                <w:rFonts w:cstheme="minorHAnsi"/>
                <w:b/>
                <w:sz w:val="24"/>
                <w:szCs w:val="24"/>
              </w:rPr>
              <w:t>The school has identified the following risk of harm in respect of its activities –</w:t>
            </w:r>
          </w:p>
          <w:p w14:paraId="4ABA1C1A" w14:textId="77777777" w:rsidR="002D0444" w:rsidRPr="00317093" w:rsidRDefault="002D0444" w:rsidP="002D0444">
            <w:pPr>
              <w:pStyle w:val="ListParagraph"/>
              <w:ind w:left="284"/>
              <w:rPr>
                <w:rFonts w:cstheme="minorHAnsi"/>
                <w:sz w:val="24"/>
                <w:szCs w:val="24"/>
              </w:rPr>
            </w:pPr>
          </w:p>
        </w:tc>
        <w:tc>
          <w:tcPr>
            <w:tcW w:w="4962" w:type="dxa"/>
          </w:tcPr>
          <w:p w14:paraId="60D4F972" w14:textId="77777777" w:rsidR="002D0444" w:rsidRPr="00317093" w:rsidRDefault="002D0444" w:rsidP="002D0444">
            <w:pPr>
              <w:pStyle w:val="ListParagraph"/>
              <w:ind w:left="398"/>
              <w:rPr>
                <w:rFonts w:cstheme="minorHAnsi"/>
                <w:b/>
                <w:sz w:val="24"/>
                <w:szCs w:val="24"/>
              </w:rPr>
            </w:pPr>
          </w:p>
          <w:p w14:paraId="657268BF" w14:textId="77777777" w:rsidR="002D0444" w:rsidRPr="00317093" w:rsidRDefault="002D0444" w:rsidP="002D0444">
            <w:pPr>
              <w:pStyle w:val="ListParagraph"/>
              <w:numPr>
                <w:ilvl w:val="0"/>
                <w:numId w:val="8"/>
              </w:numPr>
              <w:ind w:left="398" w:hanging="284"/>
              <w:rPr>
                <w:rFonts w:cstheme="minorHAnsi"/>
                <w:b/>
                <w:sz w:val="24"/>
                <w:szCs w:val="24"/>
              </w:rPr>
            </w:pPr>
            <w:r w:rsidRPr="00317093">
              <w:rPr>
                <w:rFonts w:cstheme="minorHAnsi"/>
                <w:b/>
                <w:sz w:val="24"/>
                <w:szCs w:val="24"/>
              </w:rPr>
              <w:t>The school has the following procedures in place to address the risks of harm identified in this assessment -</w:t>
            </w:r>
          </w:p>
          <w:p w14:paraId="71295B86" w14:textId="77777777" w:rsidR="002D0444" w:rsidRPr="00317093" w:rsidRDefault="002D0444" w:rsidP="002F368E">
            <w:pPr>
              <w:rPr>
                <w:rFonts w:cstheme="minorHAnsi"/>
                <w:sz w:val="24"/>
                <w:szCs w:val="24"/>
              </w:rPr>
            </w:pPr>
          </w:p>
        </w:tc>
      </w:tr>
      <w:tr w:rsidR="002D0444" w14:paraId="7757C814" w14:textId="77777777" w:rsidTr="002D0444">
        <w:tc>
          <w:tcPr>
            <w:tcW w:w="4248" w:type="dxa"/>
          </w:tcPr>
          <w:p w14:paraId="2331C51D" w14:textId="77777777" w:rsidR="002D0444" w:rsidRPr="00317093" w:rsidRDefault="00F35A2C" w:rsidP="002F368E">
            <w:pPr>
              <w:rPr>
                <w:rFonts w:cstheme="minorHAnsi"/>
                <w:sz w:val="24"/>
                <w:szCs w:val="24"/>
              </w:rPr>
            </w:pPr>
            <w:r w:rsidRPr="00317093">
              <w:rPr>
                <w:rFonts w:cstheme="minorHAnsi"/>
                <w:sz w:val="24"/>
                <w:szCs w:val="24"/>
              </w:rPr>
              <w:t>Daily arrival and dismissal of pupils</w:t>
            </w:r>
          </w:p>
          <w:p w14:paraId="4763A8C6" w14:textId="77777777" w:rsidR="00E951D0" w:rsidRPr="00317093" w:rsidRDefault="00E951D0" w:rsidP="002F368E">
            <w:pPr>
              <w:rPr>
                <w:rFonts w:cstheme="minorHAnsi"/>
                <w:sz w:val="24"/>
                <w:szCs w:val="24"/>
              </w:rPr>
            </w:pPr>
            <w:r w:rsidRPr="00317093">
              <w:rPr>
                <w:rFonts w:cstheme="minorHAnsi"/>
                <w:sz w:val="24"/>
                <w:szCs w:val="24"/>
              </w:rPr>
              <w:t xml:space="preserve">(High) </w:t>
            </w:r>
          </w:p>
        </w:tc>
        <w:tc>
          <w:tcPr>
            <w:tcW w:w="4819" w:type="dxa"/>
          </w:tcPr>
          <w:p w14:paraId="554E9975" w14:textId="77777777" w:rsidR="002D0444" w:rsidRPr="00317093" w:rsidRDefault="00E951D0" w:rsidP="002F368E">
            <w:pPr>
              <w:rPr>
                <w:rFonts w:cstheme="minorHAnsi"/>
                <w:sz w:val="24"/>
                <w:szCs w:val="24"/>
              </w:rPr>
            </w:pPr>
            <w:r w:rsidRPr="00317093">
              <w:rPr>
                <w:rFonts w:cstheme="minorHAnsi"/>
                <w:sz w:val="24"/>
                <w:szCs w:val="24"/>
              </w:rPr>
              <w:t xml:space="preserve">Harm from other pupils, people on yard </w:t>
            </w:r>
          </w:p>
          <w:p w14:paraId="4361FC10" w14:textId="77777777" w:rsidR="00E951D0" w:rsidRPr="00317093" w:rsidRDefault="00E951D0" w:rsidP="002F368E">
            <w:pPr>
              <w:rPr>
                <w:rFonts w:cstheme="minorHAnsi"/>
                <w:sz w:val="24"/>
                <w:szCs w:val="24"/>
              </w:rPr>
            </w:pPr>
            <w:r w:rsidRPr="00317093">
              <w:rPr>
                <w:rFonts w:cstheme="minorHAnsi"/>
                <w:sz w:val="24"/>
                <w:szCs w:val="24"/>
              </w:rPr>
              <w:t xml:space="preserve">Children at the back of the line unsupervised as teacher leads the line </w:t>
            </w:r>
          </w:p>
        </w:tc>
        <w:tc>
          <w:tcPr>
            <w:tcW w:w="4962" w:type="dxa"/>
          </w:tcPr>
          <w:p w14:paraId="23105724" w14:textId="77777777" w:rsidR="002D0444" w:rsidRDefault="00E951D0" w:rsidP="002D0444">
            <w:pPr>
              <w:ind w:right="-18"/>
              <w:rPr>
                <w:rFonts w:cstheme="minorHAnsi"/>
                <w:sz w:val="24"/>
                <w:szCs w:val="24"/>
              </w:rPr>
            </w:pPr>
            <w:r w:rsidRPr="00317093">
              <w:rPr>
                <w:rFonts w:cstheme="minorHAnsi"/>
                <w:sz w:val="24"/>
                <w:szCs w:val="24"/>
              </w:rPr>
              <w:t xml:space="preserve">Arrival and dismissal supervised by Teachers, SNA’s and Caretaker </w:t>
            </w:r>
          </w:p>
          <w:p w14:paraId="210FD47F" w14:textId="5C361D15" w:rsidR="00895020" w:rsidRPr="00895020" w:rsidRDefault="00895020" w:rsidP="002D0444">
            <w:pPr>
              <w:ind w:right="-18"/>
              <w:rPr>
                <w:rFonts w:cstheme="minorHAnsi"/>
                <w:color w:val="FF0000"/>
                <w:sz w:val="24"/>
                <w:szCs w:val="24"/>
              </w:rPr>
            </w:pPr>
            <w:r>
              <w:rPr>
                <w:rFonts w:cstheme="minorHAnsi"/>
                <w:color w:val="FF0000"/>
                <w:sz w:val="24"/>
                <w:szCs w:val="24"/>
              </w:rPr>
              <w:t xml:space="preserve">Procedure </w:t>
            </w:r>
            <w:r w:rsidR="00DF335D">
              <w:rPr>
                <w:rFonts w:cstheme="minorHAnsi"/>
                <w:color w:val="FF0000"/>
                <w:sz w:val="24"/>
                <w:szCs w:val="24"/>
              </w:rPr>
              <w:t xml:space="preserve">: Lining up – Stop + Watch </w:t>
            </w:r>
          </w:p>
        </w:tc>
      </w:tr>
      <w:tr w:rsidR="00E951D0" w14:paraId="79439AA6" w14:textId="77777777" w:rsidTr="002D0444">
        <w:tc>
          <w:tcPr>
            <w:tcW w:w="4248" w:type="dxa"/>
          </w:tcPr>
          <w:p w14:paraId="7DA38D17" w14:textId="77777777" w:rsidR="00E951D0" w:rsidRPr="00317093" w:rsidRDefault="00E951D0" w:rsidP="002F368E">
            <w:pPr>
              <w:rPr>
                <w:rFonts w:cstheme="minorHAnsi"/>
                <w:sz w:val="24"/>
                <w:szCs w:val="24"/>
              </w:rPr>
            </w:pPr>
            <w:r w:rsidRPr="00317093">
              <w:rPr>
                <w:rFonts w:cstheme="minorHAnsi"/>
                <w:sz w:val="24"/>
                <w:szCs w:val="24"/>
              </w:rPr>
              <w:t xml:space="preserve">Recreation breaks for pupils </w:t>
            </w:r>
          </w:p>
        </w:tc>
        <w:tc>
          <w:tcPr>
            <w:tcW w:w="4819" w:type="dxa"/>
          </w:tcPr>
          <w:p w14:paraId="0668A5DE" w14:textId="77777777" w:rsidR="00E951D0" w:rsidRPr="00317093" w:rsidRDefault="00A81777" w:rsidP="002F368E">
            <w:pPr>
              <w:rPr>
                <w:rFonts w:cstheme="minorHAnsi"/>
                <w:sz w:val="24"/>
                <w:szCs w:val="24"/>
              </w:rPr>
            </w:pPr>
            <w:r w:rsidRPr="00317093">
              <w:rPr>
                <w:rFonts w:cstheme="minorHAnsi"/>
                <w:sz w:val="24"/>
                <w:szCs w:val="24"/>
              </w:rPr>
              <w:t xml:space="preserve">Harm from other pupils and people in classroom, on yard and at railings </w:t>
            </w:r>
          </w:p>
        </w:tc>
        <w:tc>
          <w:tcPr>
            <w:tcW w:w="4962" w:type="dxa"/>
          </w:tcPr>
          <w:p w14:paraId="77AFE886" w14:textId="77777777" w:rsidR="00E951D0" w:rsidRPr="00317093" w:rsidRDefault="00A81777" w:rsidP="002D0444">
            <w:pPr>
              <w:ind w:right="-18"/>
              <w:rPr>
                <w:rFonts w:cstheme="minorHAnsi"/>
                <w:sz w:val="24"/>
                <w:szCs w:val="24"/>
              </w:rPr>
            </w:pPr>
            <w:r w:rsidRPr="00317093">
              <w:rPr>
                <w:rFonts w:cstheme="minorHAnsi"/>
                <w:sz w:val="24"/>
                <w:szCs w:val="24"/>
              </w:rPr>
              <w:t xml:space="preserve">Supervision by teachers &amp; SNA’s on yard </w:t>
            </w:r>
          </w:p>
          <w:p w14:paraId="32784355" w14:textId="77777777" w:rsidR="00A81777" w:rsidRPr="00317093" w:rsidRDefault="00A81777" w:rsidP="002D0444">
            <w:pPr>
              <w:ind w:right="-18"/>
              <w:rPr>
                <w:rFonts w:cstheme="minorHAnsi"/>
                <w:sz w:val="24"/>
                <w:szCs w:val="24"/>
              </w:rPr>
            </w:pPr>
            <w:r w:rsidRPr="00317093">
              <w:rPr>
                <w:rFonts w:cstheme="minorHAnsi"/>
                <w:sz w:val="24"/>
                <w:szCs w:val="24"/>
              </w:rPr>
              <w:t>Doors of opposite classroom left open if teacher is gone on break</w:t>
            </w:r>
          </w:p>
          <w:p w14:paraId="4ABBE806" w14:textId="77777777" w:rsidR="00A81777" w:rsidRPr="00317093" w:rsidRDefault="00A81777" w:rsidP="002D0444">
            <w:pPr>
              <w:ind w:right="-18"/>
              <w:rPr>
                <w:rFonts w:cstheme="minorHAnsi"/>
                <w:sz w:val="24"/>
                <w:szCs w:val="24"/>
              </w:rPr>
            </w:pPr>
            <w:r w:rsidRPr="00317093">
              <w:rPr>
                <w:rFonts w:cstheme="minorHAnsi"/>
                <w:sz w:val="24"/>
                <w:szCs w:val="24"/>
              </w:rPr>
              <w:t xml:space="preserve">All visitors to contact school office </w:t>
            </w:r>
          </w:p>
          <w:p w14:paraId="512EE168" w14:textId="77777777" w:rsidR="00A81777" w:rsidRDefault="00A81777" w:rsidP="002D0444">
            <w:pPr>
              <w:ind w:right="-18"/>
              <w:rPr>
                <w:rFonts w:cstheme="minorHAnsi"/>
                <w:sz w:val="24"/>
                <w:szCs w:val="24"/>
              </w:rPr>
            </w:pPr>
            <w:r w:rsidRPr="00317093">
              <w:rPr>
                <w:rFonts w:cstheme="minorHAnsi"/>
                <w:sz w:val="24"/>
                <w:szCs w:val="24"/>
              </w:rPr>
              <w:t>Cameras on corridors</w:t>
            </w:r>
          </w:p>
          <w:p w14:paraId="25C10759" w14:textId="2BF5B432" w:rsidR="00DF335D" w:rsidRPr="00317093" w:rsidRDefault="00DF335D" w:rsidP="002D0444">
            <w:pPr>
              <w:ind w:right="-18"/>
              <w:rPr>
                <w:rFonts w:cstheme="minorHAnsi"/>
                <w:sz w:val="24"/>
                <w:szCs w:val="24"/>
              </w:rPr>
            </w:pPr>
            <w:r w:rsidRPr="00DF335D">
              <w:rPr>
                <w:rFonts w:cstheme="minorHAnsi"/>
                <w:color w:val="FF0000"/>
                <w:sz w:val="24"/>
                <w:szCs w:val="24"/>
              </w:rPr>
              <w:t xml:space="preserve">Supervision Policy </w:t>
            </w:r>
          </w:p>
        </w:tc>
      </w:tr>
      <w:tr w:rsidR="00A81777" w14:paraId="14ADF364" w14:textId="77777777" w:rsidTr="002D0444">
        <w:tc>
          <w:tcPr>
            <w:tcW w:w="4248" w:type="dxa"/>
          </w:tcPr>
          <w:p w14:paraId="3190D0C9" w14:textId="77777777" w:rsidR="00A81777" w:rsidRPr="00317093" w:rsidRDefault="00A81777" w:rsidP="002F368E">
            <w:pPr>
              <w:rPr>
                <w:rFonts w:cstheme="minorHAnsi"/>
                <w:sz w:val="24"/>
                <w:szCs w:val="24"/>
              </w:rPr>
            </w:pPr>
            <w:r w:rsidRPr="00317093">
              <w:rPr>
                <w:rFonts w:cstheme="minorHAnsi"/>
                <w:sz w:val="24"/>
                <w:szCs w:val="24"/>
              </w:rPr>
              <w:t xml:space="preserve">Classroom Teaching </w:t>
            </w:r>
          </w:p>
        </w:tc>
        <w:tc>
          <w:tcPr>
            <w:tcW w:w="4819" w:type="dxa"/>
          </w:tcPr>
          <w:p w14:paraId="1BA679E0" w14:textId="77777777" w:rsidR="00A81777" w:rsidRPr="00317093" w:rsidRDefault="00A81777" w:rsidP="002F368E">
            <w:pPr>
              <w:rPr>
                <w:rFonts w:cstheme="minorHAnsi"/>
                <w:sz w:val="24"/>
                <w:szCs w:val="24"/>
              </w:rPr>
            </w:pPr>
            <w:r w:rsidRPr="00317093">
              <w:rPr>
                <w:rFonts w:cstheme="minorHAnsi"/>
                <w:sz w:val="24"/>
                <w:szCs w:val="24"/>
              </w:rPr>
              <w:t xml:space="preserve">Harm by School Personnel, other pupils, visitors to school </w:t>
            </w:r>
          </w:p>
        </w:tc>
        <w:tc>
          <w:tcPr>
            <w:tcW w:w="4962" w:type="dxa"/>
          </w:tcPr>
          <w:p w14:paraId="5C9E4B75" w14:textId="77777777" w:rsidR="00A81777" w:rsidRPr="00317093" w:rsidRDefault="00A81777" w:rsidP="002D0444">
            <w:pPr>
              <w:ind w:right="-18"/>
              <w:rPr>
                <w:rFonts w:cstheme="minorHAnsi"/>
                <w:sz w:val="24"/>
                <w:szCs w:val="24"/>
              </w:rPr>
            </w:pPr>
            <w:r w:rsidRPr="00317093">
              <w:rPr>
                <w:rFonts w:cstheme="minorHAnsi"/>
                <w:sz w:val="24"/>
                <w:szCs w:val="24"/>
              </w:rPr>
              <w:t>All staff vetted</w:t>
            </w:r>
          </w:p>
          <w:p w14:paraId="3FC1B37A" w14:textId="77777777" w:rsidR="00A81777" w:rsidRPr="00317093" w:rsidRDefault="00A81777" w:rsidP="002D0444">
            <w:pPr>
              <w:ind w:right="-18"/>
              <w:rPr>
                <w:rFonts w:cstheme="minorHAnsi"/>
                <w:sz w:val="24"/>
                <w:szCs w:val="24"/>
              </w:rPr>
            </w:pPr>
            <w:r w:rsidRPr="00317093">
              <w:rPr>
                <w:rFonts w:cstheme="minorHAnsi"/>
                <w:sz w:val="24"/>
                <w:szCs w:val="24"/>
              </w:rPr>
              <w:t xml:space="preserve">Vetting procedures policy </w:t>
            </w:r>
          </w:p>
          <w:p w14:paraId="050F1F59" w14:textId="77777777" w:rsidR="00A81777" w:rsidRPr="00317093" w:rsidRDefault="00A81777" w:rsidP="002D0444">
            <w:pPr>
              <w:ind w:right="-18"/>
              <w:rPr>
                <w:rFonts w:cstheme="minorHAnsi"/>
                <w:sz w:val="24"/>
                <w:szCs w:val="24"/>
              </w:rPr>
            </w:pPr>
            <w:r w:rsidRPr="00317093">
              <w:rPr>
                <w:rFonts w:cstheme="minorHAnsi"/>
                <w:sz w:val="24"/>
                <w:szCs w:val="24"/>
              </w:rPr>
              <w:t xml:space="preserve">Classroom </w:t>
            </w:r>
            <w:proofErr w:type="gramStart"/>
            <w:r w:rsidRPr="00317093">
              <w:rPr>
                <w:rFonts w:cstheme="minorHAnsi"/>
                <w:sz w:val="24"/>
                <w:szCs w:val="24"/>
              </w:rPr>
              <w:t>supervised at all times</w:t>
            </w:r>
            <w:proofErr w:type="gramEnd"/>
          </w:p>
          <w:p w14:paraId="30324C82" w14:textId="3FAEB477" w:rsidR="00A81777" w:rsidRPr="00BE53B0" w:rsidRDefault="00A81777" w:rsidP="002D0444">
            <w:pPr>
              <w:ind w:right="-18"/>
              <w:rPr>
                <w:rFonts w:cstheme="minorHAnsi"/>
                <w:color w:val="FF0000"/>
                <w:sz w:val="24"/>
                <w:szCs w:val="24"/>
              </w:rPr>
            </w:pPr>
            <w:r w:rsidRPr="00317093">
              <w:rPr>
                <w:rFonts w:cstheme="minorHAnsi"/>
                <w:sz w:val="24"/>
                <w:szCs w:val="24"/>
              </w:rPr>
              <w:t xml:space="preserve">Teacher to remain in classroom </w:t>
            </w:r>
            <w:proofErr w:type="gramStart"/>
            <w:r w:rsidRPr="00317093">
              <w:rPr>
                <w:rFonts w:cstheme="minorHAnsi"/>
                <w:sz w:val="24"/>
                <w:szCs w:val="24"/>
              </w:rPr>
              <w:t>at all times</w:t>
            </w:r>
            <w:proofErr w:type="gramEnd"/>
            <w:r w:rsidRPr="00317093">
              <w:rPr>
                <w:rFonts w:cstheme="minorHAnsi"/>
                <w:sz w:val="24"/>
                <w:szCs w:val="24"/>
              </w:rPr>
              <w:t xml:space="preserve"> with visitor </w:t>
            </w:r>
            <w:r w:rsidR="00BE53B0">
              <w:rPr>
                <w:rFonts w:cstheme="minorHAnsi"/>
                <w:color w:val="FF0000"/>
                <w:sz w:val="24"/>
                <w:szCs w:val="24"/>
              </w:rPr>
              <w:t xml:space="preserve">/ coach / guest speak/student teacher </w:t>
            </w:r>
          </w:p>
        </w:tc>
      </w:tr>
      <w:tr w:rsidR="00A81777" w14:paraId="7C1E14FF" w14:textId="77777777" w:rsidTr="002D0444">
        <w:tc>
          <w:tcPr>
            <w:tcW w:w="4248" w:type="dxa"/>
          </w:tcPr>
          <w:p w14:paraId="705F06D6" w14:textId="77777777" w:rsidR="00A81777" w:rsidRPr="00317093" w:rsidRDefault="00A81777" w:rsidP="002F368E">
            <w:pPr>
              <w:rPr>
                <w:rFonts w:cstheme="minorHAnsi"/>
                <w:sz w:val="24"/>
                <w:szCs w:val="24"/>
              </w:rPr>
            </w:pPr>
            <w:r w:rsidRPr="00317093">
              <w:rPr>
                <w:rFonts w:cstheme="minorHAnsi"/>
                <w:sz w:val="24"/>
                <w:szCs w:val="24"/>
              </w:rPr>
              <w:t xml:space="preserve">One- to one teaching </w:t>
            </w:r>
          </w:p>
        </w:tc>
        <w:tc>
          <w:tcPr>
            <w:tcW w:w="4819" w:type="dxa"/>
          </w:tcPr>
          <w:p w14:paraId="089632D6" w14:textId="77777777" w:rsidR="00A81777" w:rsidRPr="00317093" w:rsidRDefault="00A81777" w:rsidP="002F368E">
            <w:pPr>
              <w:rPr>
                <w:rFonts w:cstheme="minorHAnsi"/>
                <w:sz w:val="24"/>
                <w:szCs w:val="24"/>
              </w:rPr>
            </w:pPr>
            <w:r w:rsidRPr="00317093">
              <w:rPr>
                <w:rFonts w:cstheme="minorHAnsi"/>
                <w:sz w:val="24"/>
                <w:szCs w:val="24"/>
              </w:rPr>
              <w:t xml:space="preserve">Harm by School personal and substitute teachers </w:t>
            </w:r>
          </w:p>
        </w:tc>
        <w:tc>
          <w:tcPr>
            <w:tcW w:w="4962" w:type="dxa"/>
          </w:tcPr>
          <w:p w14:paraId="0528EF39" w14:textId="77777777" w:rsidR="00A81777" w:rsidRPr="00317093" w:rsidRDefault="00A81777" w:rsidP="002D0444">
            <w:pPr>
              <w:ind w:right="-18"/>
              <w:rPr>
                <w:rFonts w:cstheme="minorHAnsi"/>
                <w:sz w:val="24"/>
                <w:szCs w:val="24"/>
              </w:rPr>
            </w:pPr>
            <w:r w:rsidRPr="00317093">
              <w:rPr>
                <w:rFonts w:cstheme="minorHAnsi"/>
                <w:sz w:val="24"/>
                <w:szCs w:val="24"/>
              </w:rPr>
              <w:t xml:space="preserve">School has a policy </w:t>
            </w:r>
            <w:r w:rsidR="005525B7" w:rsidRPr="00317093">
              <w:rPr>
                <w:rFonts w:cstheme="minorHAnsi"/>
                <w:sz w:val="24"/>
                <w:szCs w:val="24"/>
              </w:rPr>
              <w:t xml:space="preserve">in place for one to one teaching </w:t>
            </w:r>
          </w:p>
          <w:p w14:paraId="0E6E0905" w14:textId="77777777" w:rsidR="005525B7" w:rsidRPr="00317093" w:rsidRDefault="005525B7" w:rsidP="002D0444">
            <w:pPr>
              <w:ind w:right="-18"/>
              <w:rPr>
                <w:rFonts w:cstheme="minorHAnsi"/>
                <w:sz w:val="24"/>
                <w:szCs w:val="24"/>
              </w:rPr>
            </w:pPr>
            <w:r w:rsidRPr="00317093">
              <w:rPr>
                <w:rFonts w:cstheme="minorHAnsi"/>
                <w:sz w:val="24"/>
                <w:szCs w:val="24"/>
              </w:rPr>
              <w:t>Open doors</w:t>
            </w:r>
          </w:p>
          <w:p w14:paraId="2E5CB7D8" w14:textId="77777777" w:rsidR="005525B7" w:rsidRPr="00317093" w:rsidRDefault="005525B7" w:rsidP="002D0444">
            <w:pPr>
              <w:ind w:right="-18"/>
              <w:rPr>
                <w:rFonts w:cstheme="minorHAnsi"/>
                <w:sz w:val="24"/>
                <w:szCs w:val="24"/>
              </w:rPr>
            </w:pPr>
            <w:r w:rsidRPr="00317093">
              <w:rPr>
                <w:rFonts w:cstheme="minorHAnsi"/>
                <w:sz w:val="24"/>
                <w:szCs w:val="24"/>
              </w:rPr>
              <w:t>Table between teacher and pupil</w:t>
            </w:r>
          </w:p>
          <w:p w14:paraId="55F09DD4" w14:textId="77777777" w:rsidR="004B56BC" w:rsidRDefault="005525B7" w:rsidP="002D0444">
            <w:pPr>
              <w:ind w:right="-18"/>
              <w:rPr>
                <w:rFonts w:cstheme="minorHAnsi"/>
                <w:sz w:val="24"/>
                <w:szCs w:val="24"/>
              </w:rPr>
            </w:pPr>
            <w:r w:rsidRPr="00317093">
              <w:rPr>
                <w:rFonts w:cstheme="minorHAnsi"/>
                <w:sz w:val="24"/>
                <w:szCs w:val="24"/>
              </w:rPr>
              <w:t>Glass</w:t>
            </w:r>
            <w:r w:rsidR="004B56BC">
              <w:rPr>
                <w:rFonts w:cstheme="minorHAnsi"/>
                <w:sz w:val="24"/>
                <w:szCs w:val="24"/>
              </w:rPr>
              <w:t xml:space="preserve"> in door </w:t>
            </w:r>
          </w:p>
          <w:p w14:paraId="11FF236B" w14:textId="3EBF8F7E" w:rsidR="005525B7" w:rsidRPr="00317093" w:rsidRDefault="005525B7" w:rsidP="002D0444">
            <w:pPr>
              <w:ind w:right="-18"/>
              <w:rPr>
                <w:rFonts w:cstheme="minorHAnsi"/>
                <w:sz w:val="24"/>
                <w:szCs w:val="24"/>
              </w:rPr>
            </w:pPr>
            <w:r w:rsidRPr="00317093">
              <w:rPr>
                <w:rFonts w:cstheme="minorHAnsi"/>
                <w:sz w:val="24"/>
                <w:szCs w:val="24"/>
              </w:rPr>
              <w:lastRenderedPageBreak/>
              <w:t xml:space="preserve">Vetting procedures policy </w:t>
            </w:r>
          </w:p>
          <w:p w14:paraId="03FE8BDA" w14:textId="77777777" w:rsidR="005525B7" w:rsidRPr="00317093" w:rsidRDefault="005525B7" w:rsidP="002D0444">
            <w:pPr>
              <w:ind w:right="-18"/>
              <w:rPr>
                <w:rFonts w:cstheme="minorHAnsi"/>
                <w:sz w:val="24"/>
                <w:szCs w:val="24"/>
              </w:rPr>
            </w:pPr>
            <w:r w:rsidRPr="00317093">
              <w:rPr>
                <w:rFonts w:cstheme="minorHAnsi"/>
                <w:sz w:val="24"/>
                <w:szCs w:val="24"/>
              </w:rPr>
              <w:t xml:space="preserve">Communication to subs re supervision policy </w:t>
            </w:r>
          </w:p>
          <w:p w14:paraId="5747E4B7" w14:textId="4DAFFB2C" w:rsidR="005525B7" w:rsidRPr="004B56BC" w:rsidRDefault="00E44C9F" w:rsidP="002D0444">
            <w:pPr>
              <w:ind w:right="-18"/>
              <w:rPr>
                <w:rFonts w:cstheme="minorHAnsi"/>
                <w:color w:val="FF0000"/>
                <w:sz w:val="24"/>
                <w:szCs w:val="24"/>
              </w:rPr>
            </w:pPr>
            <w:r>
              <w:rPr>
                <w:rFonts w:cstheme="minorHAnsi"/>
                <w:color w:val="FF0000"/>
                <w:sz w:val="24"/>
                <w:szCs w:val="24"/>
              </w:rPr>
              <w:t>Booklet for all new staff and subs</w:t>
            </w:r>
          </w:p>
        </w:tc>
      </w:tr>
      <w:tr w:rsidR="005525B7" w14:paraId="289FC6A8" w14:textId="77777777" w:rsidTr="002D0444">
        <w:tc>
          <w:tcPr>
            <w:tcW w:w="4248" w:type="dxa"/>
          </w:tcPr>
          <w:p w14:paraId="291876A5" w14:textId="77777777" w:rsidR="005525B7" w:rsidRPr="00317093" w:rsidRDefault="005525B7" w:rsidP="002F368E">
            <w:pPr>
              <w:rPr>
                <w:rFonts w:cstheme="minorHAnsi"/>
                <w:sz w:val="24"/>
                <w:szCs w:val="24"/>
              </w:rPr>
            </w:pPr>
            <w:r w:rsidRPr="00317093">
              <w:rPr>
                <w:rFonts w:cstheme="minorHAnsi"/>
                <w:sz w:val="24"/>
                <w:szCs w:val="24"/>
              </w:rPr>
              <w:lastRenderedPageBreak/>
              <w:t xml:space="preserve">Small group Teaching /Pupils sick </w:t>
            </w:r>
          </w:p>
        </w:tc>
        <w:tc>
          <w:tcPr>
            <w:tcW w:w="4819" w:type="dxa"/>
          </w:tcPr>
          <w:p w14:paraId="2A8C6319" w14:textId="77777777" w:rsidR="005525B7" w:rsidRPr="00317093" w:rsidRDefault="005525B7" w:rsidP="002F368E">
            <w:pPr>
              <w:rPr>
                <w:rFonts w:cstheme="minorHAnsi"/>
                <w:sz w:val="24"/>
                <w:szCs w:val="24"/>
              </w:rPr>
            </w:pPr>
            <w:r w:rsidRPr="00317093">
              <w:rPr>
                <w:rFonts w:cstheme="minorHAnsi"/>
                <w:sz w:val="24"/>
                <w:szCs w:val="24"/>
              </w:rPr>
              <w:t xml:space="preserve">Harm by school personnel, other children </w:t>
            </w:r>
          </w:p>
        </w:tc>
        <w:tc>
          <w:tcPr>
            <w:tcW w:w="4962" w:type="dxa"/>
          </w:tcPr>
          <w:p w14:paraId="66C270AD" w14:textId="77777777" w:rsidR="005525B7" w:rsidRPr="00317093" w:rsidRDefault="005525B7" w:rsidP="002D0444">
            <w:pPr>
              <w:ind w:right="-18"/>
              <w:rPr>
                <w:rFonts w:cstheme="minorHAnsi"/>
                <w:sz w:val="24"/>
                <w:szCs w:val="24"/>
              </w:rPr>
            </w:pPr>
            <w:r w:rsidRPr="00317093">
              <w:rPr>
                <w:rFonts w:cstheme="minorHAnsi"/>
                <w:sz w:val="24"/>
                <w:szCs w:val="24"/>
              </w:rPr>
              <w:t xml:space="preserve">School has policy in place for one to one teaching </w:t>
            </w:r>
          </w:p>
          <w:p w14:paraId="4C697856" w14:textId="77777777" w:rsidR="005525B7" w:rsidRPr="00317093" w:rsidRDefault="005525B7" w:rsidP="002D0444">
            <w:pPr>
              <w:ind w:right="-18"/>
              <w:rPr>
                <w:rFonts w:cstheme="minorHAnsi"/>
                <w:sz w:val="24"/>
                <w:szCs w:val="24"/>
              </w:rPr>
            </w:pPr>
            <w:r w:rsidRPr="00317093">
              <w:rPr>
                <w:rFonts w:cstheme="minorHAnsi"/>
                <w:sz w:val="24"/>
                <w:szCs w:val="24"/>
              </w:rPr>
              <w:t xml:space="preserve">All counsellors / therapists are vetted  </w:t>
            </w:r>
          </w:p>
          <w:p w14:paraId="053A4CC5" w14:textId="77777777" w:rsidR="005525B7" w:rsidRPr="00317093" w:rsidRDefault="005525B7" w:rsidP="002D0444">
            <w:pPr>
              <w:ind w:right="-18"/>
              <w:rPr>
                <w:rFonts w:cstheme="minorHAnsi"/>
                <w:sz w:val="24"/>
                <w:szCs w:val="24"/>
              </w:rPr>
            </w:pPr>
          </w:p>
        </w:tc>
      </w:tr>
      <w:tr w:rsidR="005525B7" w14:paraId="25901627" w14:textId="77777777" w:rsidTr="002D0444">
        <w:tc>
          <w:tcPr>
            <w:tcW w:w="4248" w:type="dxa"/>
          </w:tcPr>
          <w:p w14:paraId="1494F180" w14:textId="77777777" w:rsidR="005525B7" w:rsidRPr="00317093" w:rsidRDefault="005525B7" w:rsidP="002F368E">
            <w:pPr>
              <w:rPr>
                <w:rFonts w:cstheme="minorHAnsi"/>
                <w:sz w:val="24"/>
                <w:szCs w:val="24"/>
              </w:rPr>
            </w:pPr>
            <w:r w:rsidRPr="00317093">
              <w:rPr>
                <w:rFonts w:cstheme="minorHAnsi"/>
                <w:sz w:val="24"/>
                <w:szCs w:val="24"/>
              </w:rPr>
              <w:t xml:space="preserve">One to one counselling / play therapy </w:t>
            </w:r>
          </w:p>
        </w:tc>
        <w:tc>
          <w:tcPr>
            <w:tcW w:w="4819" w:type="dxa"/>
          </w:tcPr>
          <w:p w14:paraId="31018681" w14:textId="77777777" w:rsidR="005525B7" w:rsidRPr="00317093" w:rsidRDefault="005525B7" w:rsidP="002F368E">
            <w:pPr>
              <w:rPr>
                <w:rFonts w:cstheme="minorHAnsi"/>
                <w:sz w:val="24"/>
                <w:szCs w:val="24"/>
              </w:rPr>
            </w:pPr>
            <w:r w:rsidRPr="00317093">
              <w:rPr>
                <w:rFonts w:cstheme="minorHAnsi"/>
                <w:sz w:val="24"/>
                <w:szCs w:val="24"/>
              </w:rPr>
              <w:t xml:space="preserve">Harm by counsellors / therapists </w:t>
            </w:r>
          </w:p>
        </w:tc>
        <w:tc>
          <w:tcPr>
            <w:tcW w:w="4962" w:type="dxa"/>
          </w:tcPr>
          <w:p w14:paraId="2291D5E3" w14:textId="77777777" w:rsidR="005525B7" w:rsidRPr="00317093" w:rsidRDefault="005525B7" w:rsidP="002D0444">
            <w:pPr>
              <w:ind w:right="-18"/>
              <w:rPr>
                <w:rFonts w:cstheme="minorHAnsi"/>
                <w:sz w:val="24"/>
                <w:szCs w:val="24"/>
              </w:rPr>
            </w:pPr>
            <w:r w:rsidRPr="00317093">
              <w:rPr>
                <w:rFonts w:cstheme="minorHAnsi"/>
                <w:sz w:val="24"/>
                <w:szCs w:val="24"/>
              </w:rPr>
              <w:t xml:space="preserve">School has policy in place for one to one teaching </w:t>
            </w:r>
          </w:p>
          <w:p w14:paraId="4FC722D5" w14:textId="77777777" w:rsidR="005525B7" w:rsidRPr="00317093" w:rsidRDefault="005525B7" w:rsidP="002D0444">
            <w:pPr>
              <w:ind w:right="-18"/>
              <w:rPr>
                <w:rFonts w:cstheme="minorHAnsi"/>
                <w:sz w:val="24"/>
                <w:szCs w:val="24"/>
              </w:rPr>
            </w:pPr>
            <w:r w:rsidRPr="00317093">
              <w:rPr>
                <w:rFonts w:cstheme="minorHAnsi"/>
                <w:sz w:val="24"/>
                <w:szCs w:val="24"/>
              </w:rPr>
              <w:t>All counsellors / therapists are vetted</w:t>
            </w:r>
          </w:p>
        </w:tc>
      </w:tr>
      <w:tr w:rsidR="005525B7" w14:paraId="508230AD" w14:textId="77777777" w:rsidTr="002D0444">
        <w:tc>
          <w:tcPr>
            <w:tcW w:w="4248" w:type="dxa"/>
          </w:tcPr>
          <w:p w14:paraId="23AEA8AB" w14:textId="77777777" w:rsidR="005525B7" w:rsidRPr="00317093" w:rsidRDefault="005525B7" w:rsidP="002F368E">
            <w:pPr>
              <w:rPr>
                <w:rFonts w:cstheme="minorHAnsi"/>
                <w:sz w:val="24"/>
                <w:szCs w:val="24"/>
              </w:rPr>
            </w:pPr>
            <w:r w:rsidRPr="00317093">
              <w:rPr>
                <w:rFonts w:cstheme="minorHAnsi"/>
                <w:sz w:val="24"/>
                <w:szCs w:val="24"/>
              </w:rPr>
              <w:t xml:space="preserve">Outdoor teaching activities </w:t>
            </w:r>
          </w:p>
        </w:tc>
        <w:tc>
          <w:tcPr>
            <w:tcW w:w="4819" w:type="dxa"/>
          </w:tcPr>
          <w:p w14:paraId="7E895B12" w14:textId="77777777" w:rsidR="005525B7" w:rsidRPr="00317093" w:rsidRDefault="005525B7" w:rsidP="002F368E">
            <w:pPr>
              <w:rPr>
                <w:rFonts w:cstheme="minorHAnsi"/>
                <w:sz w:val="24"/>
                <w:szCs w:val="24"/>
              </w:rPr>
            </w:pPr>
            <w:r w:rsidRPr="00317093">
              <w:rPr>
                <w:rFonts w:cstheme="minorHAnsi"/>
                <w:sz w:val="24"/>
                <w:szCs w:val="24"/>
              </w:rPr>
              <w:t xml:space="preserve">Harm from other pupils &amp; people on yard and at railings </w:t>
            </w:r>
          </w:p>
        </w:tc>
        <w:tc>
          <w:tcPr>
            <w:tcW w:w="4962" w:type="dxa"/>
          </w:tcPr>
          <w:p w14:paraId="7677AF28" w14:textId="77777777" w:rsidR="005525B7" w:rsidRPr="00317093" w:rsidRDefault="005525B7" w:rsidP="002D0444">
            <w:pPr>
              <w:ind w:right="-18"/>
              <w:rPr>
                <w:rFonts w:cstheme="minorHAnsi"/>
                <w:sz w:val="24"/>
                <w:szCs w:val="24"/>
              </w:rPr>
            </w:pPr>
            <w:r w:rsidRPr="00317093">
              <w:rPr>
                <w:rFonts w:cstheme="minorHAnsi"/>
                <w:sz w:val="24"/>
                <w:szCs w:val="24"/>
              </w:rPr>
              <w:t xml:space="preserve">Class </w:t>
            </w:r>
            <w:proofErr w:type="gramStart"/>
            <w:r w:rsidRPr="00317093">
              <w:rPr>
                <w:rFonts w:cstheme="minorHAnsi"/>
                <w:sz w:val="24"/>
                <w:szCs w:val="24"/>
              </w:rPr>
              <w:t>supervised at all times</w:t>
            </w:r>
            <w:proofErr w:type="gramEnd"/>
            <w:r w:rsidRPr="00317093">
              <w:rPr>
                <w:rFonts w:cstheme="minorHAnsi"/>
                <w:sz w:val="24"/>
                <w:szCs w:val="24"/>
              </w:rPr>
              <w:t xml:space="preserve"> </w:t>
            </w:r>
          </w:p>
          <w:p w14:paraId="688787D7" w14:textId="77777777" w:rsidR="005525B7" w:rsidRPr="00317093" w:rsidRDefault="005525B7" w:rsidP="002D0444">
            <w:pPr>
              <w:ind w:right="-18"/>
              <w:rPr>
                <w:rFonts w:cstheme="minorHAnsi"/>
                <w:sz w:val="24"/>
                <w:szCs w:val="24"/>
              </w:rPr>
            </w:pPr>
            <w:r w:rsidRPr="00317093">
              <w:rPr>
                <w:rFonts w:cstheme="minorHAnsi"/>
                <w:sz w:val="24"/>
                <w:szCs w:val="24"/>
              </w:rPr>
              <w:t xml:space="preserve">SNA to be present where applicable </w:t>
            </w:r>
          </w:p>
          <w:p w14:paraId="32733C1E" w14:textId="77777777" w:rsidR="005525B7" w:rsidRPr="00317093" w:rsidRDefault="005525B7" w:rsidP="002D0444">
            <w:pPr>
              <w:ind w:right="-18"/>
              <w:rPr>
                <w:rFonts w:cstheme="minorHAnsi"/>
                <w:sz w:val="24"/>
                <w:szCs w:val="24"/>
              </w:rPr>
            </w:pPr>
            <w:r w:rsidRPr="00317093">
              <w:rPr>
                <w:rFonts w:cstheme="minorHAnsi"/>
                <w:sz w:val="24"/>
                <w:szCs w:val="24"/>
              </w:rPr>
              <w:t xml:space="preserve">Re-entering school premises do so in pairs or with SNA. </w:t>
            </w:r>
          </w:p>
          <w:p w14:paraId="09D60BCA" w14:textId="77777777" w:rsidR="005525B7" w:rsidRPr="00317093" w:rsidRDefault="005525B7" w:rsidP="002D0444">
            <w:pPr>
              <w:ind w:right="-18"/>
              <w:rPr>
                <w:rFonts w:cstheme="minorHAnsi"/>
                <w:sz w:val="24"/>
                <w:szCs w:val="24"/>
              </w:rPr>
            </w:pPr>
            <w:r w:rsidRPr="00317093">
              <w:rPr>
                <w:rFonts w:cstheme="minorHAnsi"/>
                <w:sz w:val="24"/>
                <w:szCs w:val="24"/>
              </w:rPr>
              <w:t>Toilet usage: supervision policy</w:t>
            </w:r>
          </w:p>
          <w:p w14:paraId="738F0365" w14:textId="77777777" w:rsidR="005525B7" w:rsidRPr="00317093" w:rsidRDefault="005525B7" w:rsidP="002D0444">
            <w:pPr>
              <w:ind w:right="-18"/>
              <w:rPr>
                <w:rFonts w:cstheme="minorHAnsi"/>
                <w:b/>
                <w:sz w:val="24"/>
                <w:szCs w:val="24"/>
              </w:rPr>
            </w:pPr>
            <w:r w:rsidRPr="00317093">
              <w:rPr>
                <w:rFonts w:cstheme="minorHAnsi"/>
                <w:b/>
                <w:sz w:val="24"/>
                <w:szCs w:val="24"/>
              </w:rPr>
              <w:t xml:space="preserve">Do not use classroom toilets </w:t>
            </w:r>
          </w:p>
        </w:tc>
      </w:tr>
      <w:tr w:rsidR="005525B7" w14:paraId="7B105303" w14:textId="77777777" w:rsidTr="002D0444">
        <w:tc>
          <w:tcPr>
            <w:tcW w:w="4248" w:type="dxa"/>
          </w:tcPr>
          <w:p w14:paraId="2D9247C6" w14:textId="77777777" w:rsidR="005525B7" w:rsidRPr="00317093" w:rsidRDefault="005525B7" w:rsidP="005525B7">
            <w:pPr>
              <w:spacing w:beforeLines="40" w:before="96"/>
              <w:jc w:val="both"/>
              <w:rPr>
                <w:rFonts w:cstheme="minorHAnsi"/>
                <w:sz w:val="24"/>
                <w:szCs w:val="24"/>
              </w:rPr>
            </w:pPr>
            <w:r w:rsidRPr="00317093">
              <w:rPr>
                <w:rFonts w:cstheme="minorHAnsi"/>
                <w:sz w:val="24"/>
                <w:szCs w:val="24"/>
              </w:rPr>
              <w:t xml:space="preserve">Sporting Activities on campus </w:t>
            </w:r>
          </w:p>
          <w:p w14:paraId="5FD8321F" w14:textId="77777777" w:rsidR="005525B7" w:rsidRPr="00317093" w:rsidRDefault="005525B7" w:rsidP="005525B7">
            <w:pPr>
              <w:spacing w:beforeLines="40" w:before="96"/>
              <w:jc w:val="both"/>
              <w:rPr>
                <w:rFonts w:cstheme="minorHAnsi"/>
                <w:sz w:val="24"/>
                <w:szCs w:val="24"/>
              </w:rPr>
            </w:pPr>
          </w:p>
        </w:tc>
        <w:tc>
          <w:tcPr>
            <w:tcW w:w="4819" w:type="dxa"/>
          </w:tcPr>
          <w:p w14:paraId="0407BC23" w14:textId="77777777" w:rsidR="006235E6" w:rsidRPr="00317093" w:rsidRDefault="006235E6" w:rsidP="005525B7">
            <w:pPr>
              <w:rPr>
                <w:rFonts w:cstheme="minorHAnsi"/>
                <w:sz w:val="24"/>
                <w:szCs w:val="24"/>
              </w:rPr>
            </w:pPr>
            <w:r w:rsidRPr="00317093">
              <w:rPr>
                <w:rFonts w:cstheme="minorHAnsi"/>
                <w:sz w:val="24"/>
                <w:szCs w:val="24"/>
              </w:rPr>
              <w:t xml:space="preserve"> Harm from other pupils</w:t>
            </w:r>
            <w:r w:rsidR="00157390" w:rsidRPr="00317093">
              <w:rPr>
                <w:rFonts w:cstheme="minorHAnsi"/>
                <w:sz w:val="24"/>
                <w:szCs w:val="24"/>
              </w:rPr>
              <w:t xml:space="preserve"> &amp; people on yard and at railings </w:t>
            </w:r>
          </w:p>
        </w:tc>
        <w:tc>
          <w:tcPr>
            <w:tcW w:w="4962" w:type="dxa"/>
          </w:tcPr>
          <w:p w14:paraId="37C93B45" w14:textId="77777777" w:rsidR="005525B7" w:rsidRPr="00317093" w:rsidRDefault="00157390" w:rsidP="005525B7">
            <w:pPr>
              <w:ind w:right="-18"/>
              <w:rPr>
                <w:rFonts w:cstheme="minorHAnsi"/>
                <w:sz w:val="24"/>
                <w:szCs w:val="24"/>
              </w:rPr>
            </w:pPr>
            <w:r w:rsidRPr="00317093">
              <w:rPr>
                <w:rFonts w:cstheme="minorHAnsi"/>
                <w:sz w:val="24"/>
                <w:szCs w:val="24"/>
              </w:rPr>
              <w:t xml:space="preserve">Class </w:t>
            </w:r>
            <w:proofErr w:type="gramStart"/>
            <w:r w:rsidRPr="00317093">
              <w:rPr>
                <w:rFonts w:cstheme="minorHAnsi"/>
                <w:sz w:val="24"/>
                <w:szCs w:val="24"/>
              </w:rPr>
              <w:t>supervised at all times</w:t>
            </w:r>
            <w:proofErr w:type="gramEnd"/>
          </w:p>
          <w:p w14:paraId="3DF39484" w14:textId="77777777" w:rsidR="00157390" w:rsidRPr="00317093" w:rsidRDefault="00157390" w:rsidP="005525B7">
            <w:pPr>
              <w:ind w:right="-18"/>
              <w:rPr>
                <w:rFonts w:cstheme="minorHAnsi"/>
                <w:sz w:val="24"/>
                <w:szCs w:val="24"/>
              </w:rPr>
            </w:pPr>
            <w:r w:rsidRPr="00317093">
              <w:rPr>
                <w:rFonts w:cstheme="minorHAnsi"/>
                <w:sz w:val="24"/>
                <w:szCs w:val="24"/>
              </w:rPr>
              <w:t xml:space="preserve">SNA to be present where applicable </w:t>
            </w:r>
          </w:p>
          <w:p w14:paraId="44956C9C" w14:textId="77777777" w:rsidR="00157390" w:rsidRPr="00317093" w:rsidRDefault="00157390" w:rsidP="005525B7">
            <w:pPr>
              <w:ind w:right="-18"/>
              <w:rPr>
                <w:rFonts w:cstheme="minorHAnsi"/>
                <w:sz w:val="24"/>
                <w:szCs w:val="24"/>
              </w:rPr>
            </w:pPr>
            <w:r w:rsidRPr="00317093">
              <w:rPr>
                <w:rFonts w:cstheme="minorHAnsi"/>
                <w:sz w:val="24"/>
                <w:szCs w:val="24"/>
              </w:rPr>
              <w:t>Children re-entering school premises do so in pairs or with SNA</w:t>
            </w:r>
          </w:p>
          <w:p w14:paraId="337482A6" w14:textId="77777777" w:rsidR="00157390" w:rsidRPr="00317093" w:rsidRDefault="00157390" w:rsidP="005525B7">
            <w:pPr>
              <w:ind w:right="-18"/>
              <w:rPr>
                <w:rFonts w:cstheme="minorHAnsi"/>
                <w:sz w:val="24"/>
                <w:szCs w:val="24"/>
              </w:rPr>
            </w:pPr>
            <w:r w:rsidRPr="00317093">
              <w:rPr>
                <w:rFonts w:cstheme="minorHAnsi"/>
                <w:sz w:val="24"/>
                <w:szCs w:val="24"/>
              </w:rPr>
              <w:t xml:space="preserve">Toilet usage: supervision policy. </w:t>
            </w:r>
          </w:p>
          <w:p w14:paraId="17C4FC50" w14:textId="77777777" w:rsidR="00157390" w:rsidRPr="00317093" w:rsidRDefault="00157390" w:rsidP="005525B7">
            <w:pPr>
              <w:ind w:right="-18"/>
              <w:rPr>
                <w:rFonts w:cstheme="minorHAnsi"/>
                <w:sz w:val="24"/>
                <w:szCs w:val="24"/>
              </w:rPr>
            </w:pPr>
            <w:r w:rsidRPr="00317093">
              <w:rPr>
                <w:rFonts w:cstheme="minorHAnsi"/>
                <w:b/>
                <w:sz w:val="24"/>
                <w:szCs w:val="24"/>
              </w:rPr>
              <w:t>Do not use classroom toilets</w:t>
            </w:r>
          </w:p>
        </w:tc>
      </w:tr>
      <w:tr w:rsidR="005525B7" w14:paraId="28DB156E" w14:textId="77777777" w:rsidTr="002D0444">
        <w:tc>
          <w:tcPr>
            <w:tcW w:w="4248" w:type="dxa"/>
          </w:tcPr>
          <w:p w14:paraId="3C4DA502" w14:textId="77777777" w:rsidR="005525B7" w:rsidRPr="00317093" w:rsidRDefault="005525B7" w:rsidP="005525B7">
            <w:pPr>
              <w:spacing w:beforeLines="40" w:before="96"/>
              <w:jc w:val="both"/>
              <w:rPr>
                <w:rFonts w:cstheme="minorHAnsi"/>
                <w:sz w:val="24"/>
                <w:szCs w:val="24"/>
              </w:rPr>
            </w:pPr>
            <w:r w:rsidRPr="00317093">
              <w:rPr>
                <w:rFonts w:cstheme="minorHAnsi"/>
                <w:sz w:val="24"/>
                <w:szCs w:val="24"/>
              </w:rPr>
              <w:t>Sporting Activities off campus</w:t>
            </w:r>
          </w:p>
          <w:p w14:paraId="09C00E94" w14:textId="77777777" w:rsidR="005525B7" w:rsidRPr="00317093" w:rsidRDefault="005525B7" w:rsidP="005525B7">
            <w:pPr>
              <w:spacing w:beforeLines="40" w:before="96"/>
              <w:jc w:val="both"/>
              <w:rPr>
                <w:rFonts w:cstheme="minorHAnsi"/>
                <w:sz w:val="24"/>
                <w:szCs w:val="24"/>
              </w:rPr>
            </w:pPr>
          </w:p>
        </w:tc>
        <w:tc>
          <w:tcPr>
            <w:tcW w:w="4819" w:type="dxa"/>
          </w:tcPr>
          <w:p w14:paraId="27FBF6DE" w14:textId="77777777" w:rsidR="006235E6" w:rsidRPr="00317093" w:rsidRDefault="006235E6" w:rsidP="006235E6">
            <w:pPr>
              <w:rPr>
                <w:rFonts w:cstheme="minorHAnsi"/>
                <w:sz w:val="24"/>
                <w:szCs w:val="24"/>
              </w:rPr>
            </w:pPr>
            <w:r w:rsidRPr="00317093">
              <w:rPr>
                <w:rFonts w:cstheme="minorHAnsi"/>
                <w:sz w:val="24"/>
                <w:szCs w:val="24"/>
              </w:rPr>
              <w:t xml:space="preserve">Harm from other pupils </w:t>
            </w:r>
          </w:p>
          <w:p w14:paraId="083A77D8" w14:textId="77777777" w:rsidR="006235E6" w:rsidRPr="00317093" w:rsidRDefault="006235E6" w:rsidP="006235E6">
            <w:pPr>
              <w:rPr>
                <w:rFonts w:cstheme="minorHAnsi"/>
                <w:sz w:val="24"/>
                <w:szCs w:val="24"/>
              </w:rPr>
            </w:pPr>
            <w:r w:rsidRPr="00317093">
              <w:rPr>
                <w:rFonts w:cstheme="minorHAnsi"/>
                <w:sz w:val="24"/>
                <w:szCs w:val="24"/>
              </w:rPr>
              <w:t xml:space="preserve">Harm from school personal </w:t>
            </w:r>
          </w:p>
          <w:p w14:paraId="4614611A" w14:textId="77777777" w:rsidR="005525B7" w:rsidRPr="00317093" w:rsidRDefault="006235E6" w:rsidP="006235E6">
            <w:pPr>
              <w:rPr>
                <w:rFonts w:cstheme="minorHAnsi"/>
                <w:sz w:val="24"/>
                <w:szCs w:val="24"/>
              </w:rPr>
            </w:pPr>
            <w:r w:rsidRPr="00317093">
              <w:rPr>
                <w:rFonts w:cstheme="minorHAnsi"/>
                <w:sz w:val="24"/>
                <w:szCs w:val="24"/>
              </w:rPr>
              <w:t>Harm from pupils from outside agencies</w:t>
            </w:r>
          </w:p>
        </w:tc>
        <w:tc>
          <w:tcPr>
            <w:tcW w:w="4962" w:type="dxa"/>
          </w:tcPr>
          <w:p w14:paraId="16DDEECD" w14:textId="77777777" w:rsidR="005525B7" w:rsidRPr="00317093" w:rsidRDefault="00157390" w:rsidP="005525B7">
            <w:pPr>
              <w:ind w:right="-18"/>
              <w:rPr>
                <w:rFonts w:cstheme="minorHAnsi"/>
                <w:sz w:val="24"/>
                <w:szCs w:val="24"/>
              </w:rPr>
            </w:pPr>
            <w:r w:rsidRPr="00317093">
              <w:rPr>
                <w:rFonts w:cstheme="minorHAnsi"/>
                <w:sz w:val="24"/>
                <w:szCs w:val="24"/>
              </w:rPr>
              <w:t>Vetting Procedures Policy</w:t>
            </w:r>
          </w:p>
          <w:p w14:paraId="5B1EE578" w14:textId="77777777" w:rsidR="00157390" w:rsidRPr="00317093" w:rsidRDefault="00157390" w:rsidP="005525B7">
            <w:pPr>
              <w:ind w:right="-18"/>
              <w:rPr>
                <w:rFonts w:cstheme="minorHAnsi"/>
                <w:sz w:val="24"/>
                <w:szCs w:val="24"/>
              </w:rPr>
            </w:pPr>
            <w:r w:rsidRPr="00317093">
              <w:rPr>
                <w:rFonts w:cstheme="minorHAnsi"/>
                <w:sz w:val="24"/>
                <w:szCs w:val="24"/>
              </w:rPr>
              <w:t xml:space="preserve">Supervision </w:t>
            </w:r>
            <w:proofErr w:type="gramStart"/>
            <w:r w:rsidRPr="00317093">
              <w:rPr>
                <w:rFonts w:cstheme="minorHAnsi"/>
                <w:sz w:val="24"/>
                <w:szCs w:val="24"/>
              </w:rPr>
              <w:t>provided by school staff at all times</w:t>
            </w:r>
            <w:proofErr w:type="gramEnd"/>
            <w:r w:rsidRPr="00317093">
              <w:rPr>
                <w:rFonts w:cstheme="minorHAnsi"/>
                <w:sz w:val="24"/>
                <w:szCs w:val="24"/>
              </w:rPr>
              <w:t xml:space="preserve"> </w:t>
            </w:r>
          </w:p>
          <w:p w14:paraId="4B5612DF" w14:textId="77777777" w:rsidR="00157390" w:rsidRPr="00317093" w:rsidRDefault="00157390" w:rsidP="005525B7">
            <w:pPr>
              <w:ind w:right="-18"/>
              <w:rPr>
                <w:rFonts w:cstheme="minorHAnsi"/>
                <w:sz w:val="24"/>
                <w:szCs w:val="24"/>
              </w:rPr>
            </w:pPr>
            <w:r w:rsidRPr="00317093">
              <w:rPr>
                <w:rFonts w:cstheme="minorHAnsi"/>
                <w:sz w:val="24"/>
                <w:szCs w:val="24"/>
              </w:rPr>
              <w:t xml:space="preserve">School excursion policy </w:t>
            </w:r>
          </w:p>
          <w:p w14:paraId="401ECC87" w14:textId="77777777" w:rsidR="00157390" w:rsidRPr="00317093" w:rsidRDefault="00157390" w:rsidP="005525B7">
            <w:pPr>
              <w:ind w:right="-18"/>
              <w:rPr>
                <w:rFonts w:cstheme="minorHAnsi"/>
                <w:sz w:val="24"/>
                <w:szCs w:val="24"/>
              </w:rPr>
            </w:pPr>
            <w:r w:rsidRPr="00317093">
              <w:rPr>
                <w:rFonts w:cstheme="minorHAnsi"/>
                <w:sz w:val="24"/>
                <w:szCs w:val="24"/>
              </w:rPr>
              <w:t xml:space="preserve">Code of discipline </w:t>
            </w:r>
          </w:p>
          <w:p w14:paraId="789936E0" w14:textId="77777777" w:rsidR="00157390" w:rsidRPr="00317093" w:rsidRDefault="00157390" w:rsidP="005525B7">
            <w:pPr>
              <w:ind w:right="-18"/>
              <w:rPr>
                <w:rFonts w:cstheme="minorHAnsi"/>
                <w:sz w:val="24"/>
                <w:szCs w:val="24"/>
              </w:rPr>
            </w:pPr>
            <w:r w:rsidRPr="00317093">
              <w:rPr>
                <w:rFonts w:cstheme="minorHAnsi"/>
                <w:sz w:val="24"/>
                <w:szCs w:val="24"/>
              </w:rPr>
              <w:t>SPHE: Stay Safe</w:t>
            </w:r>
          </w:p>
        </w:tc>
      </w:tr>
      <w:tr w:rsidR="005525B7" w14:paraId="76C328B7" w14:textId="77777777" w:rsidTr="002D0444">
        <w:tc>
          <w:tcPr>
            <w:tcW w:w="4248" w:type="dxa"/>
          </w:tcPr>
          <w:p w14:paraId="77D1DFB8" w14:textId="77777777" w:rsidR="005525B7" w:rsidRPr="00317093" w:rsidRDefault="005525B7" w:rsidP="005525B7">
            <w:pPr>
              <w:spacing w:beforeLines="40" w:before="96"/>
              <w:jc w:val="both"/>
              <w:rPr>
                <w:rFonts w:cstheme="minorHAnsi"/>
                <w:sz w:val="24"/>
                <w:szCs w:val="24"/>
              </w:rPr>
            </w:pPr>
            <w:r w:rsidRPr="00317093">
              <w:rPr>
                <w:rFonts w:cstheme="minorHAnsi"/>
                <w:sz w:val="24"/>
                <w:szCs w:val="24"/>
              </w:rPr>
              <w:t>School outings</w:t>
            </w:r>
          </w:p>
          <w:p w14:paraId="49808FFA" w14:textId="77777777" w:rsidR="005525B7" w:rsidRPr="00317093" w:rsidRDefault="005525B7" w:rsidP="005525B7">
            <w:pPr>
              <w:spacing w:beforeLines="40" w:before="96"/>
              <w:jc w:val="both"/>
              <w:rPr>
                <w:rFonts w:cstheme="minorHAnsi"/>
                <w:sz w:val="24"/>
                <w:szCs w:val="24"/>
              </w:rPr>
            </w:pPr>
          </w:p>
        </w:tc>
        <w:tc>
          <w:tcPr>
            <w:tcW w:w="4819" w:type="dxa"/>
          </w:tcPr>
          <w:p w14:paraId="642046A8" w14:textId="77777777" w:rsidR="00157390" w:rsidRPr="00317093" w:rsidRDefault="00157390" w:rsidP="00157390">
            <w:pPr>
              <w:rPr>
                <w:rFonts w:cstheme="minorHAnsi"/>
                <w:sz w:val="24"/>
                <w:szCs w:val="24"/>
              </w:rPr>
            </w:pPr>
            <w:r w:rsidRPr="00317093">
              <w:rPr>
                <w:rFonts w:cstheme="minorHAnsi"/>
                <w:sz w:val="24"/>
                <w:szCs w:val="24"/>
              </w:rPr>
              <w:t xml:space="preserve">Harm from other pupils </w:t>
            </w:r>
          </w:p>
          <w:p w14:paraId="454376E5" w14:textId="77777777" w:rsidR="00157390" w:rsidRPr="00317093" w:rsidRDefault="00157390" w:rsidP="00157390">
            <w:pPr>
              <w:rPr>
                <w:rFonts w:cstheme="minorHAnsi"/>
                <w:sz w:val="24"/>
                <w:szCs w:val="24"/>
              </w:rPr>
            </w:pPr>
            <w:r w:rsidRPr="00317093">
              <w:rPr>
                <w:rFonts w:cstheme="minorHAnsi"/>
                <w:sz w:val="24"/>
                <w:szCs w:val="24"/>
              </w:rPr>
              <w:t xml:space="preserve">Harm from school personal </w:t>
            </w:r>
          </w:p>
          <w:p w14:paraId="4834FD31" w14:textId="77777777" w:rsidR="005525B7" w:rsidRPr="00317093" w:rsidRDefault="00157390" w:rsidP="00157390">
            <w:pPr>
              <w:rPr>
                <w:rFonts w:cstheme="minorHAnsi"/>
                <w:sz w:val="24"/>
                <w:szCs w:val="24"/>
              </w:rPr>
            </w:pPr>
            <w:r w:rsidRPr="00317093">
              <w:rPr>
                <w:rFonts w:cstheme="minorHAnsi"/>
                <w:sz w:val="24"/>
                <w:szCs w:val="24"/>
              </w:rPr>
              <w:t>Harm from pupils from outside agencies</w:t>
            </w:r>
          </w:p>
        </w:tc>
        <w:tc>
          <w:tcPr>
            <w:tcW w:w="4962" w:type="dxa"/>
          </w:tcPr>
          <w:p w14:paraId="33E21E03" w14:textId="77777777" w:rsidR="005525B7" w:rsidRPr="00317093" w:rsidRDefault="00157390" w:rsidP="005525B7">
            <w:pPr>
              <w:ind w:right="-18"/>
              <w:rPr>
                <w:rFonts w:cstheme="minorHAnsi"/>
                <w:sz w:val="24"/>
                <w:szCs w:val="24"/>
              </w:rPr>
            </w:pPr>
            <w:r w:rsidRPr="00317093">
              <w:rPr>
                <w:rFonts w:cstheme="minorHAnsi"/>
                <w:sz w:val="24"/>
                <w:szCs w:val="24"/>
              </w:rPr>
              <w:t xml:space="preserve">Vetting procedure policy </w:t>
            </w:r>
          </w:p>
          <w:p w14:paraId="04A6316F" w14:textId="77777777" w:rsidR="00157390" w:rsidRPr="00317093" w:rsidRDefault="00157390" w:rsidP="005525B7">
            <w:pPr>
              <w:ind w:right="-18"/>
              <w:rPr>
                <w:rFonts w:cstheme="minorHAnsi"/>
                <w:sz w:val="24"/>
                <w:szCs w:val="24"/>
              </w:rPr>
            </w:pPr>
            <w:r w:rsidRPr="00317093">
              <w:rPr>
                <w:rFonts w:cstheme="minorHAnsi"/>
                <w:sz w:val="24"/>
                <w:szCs w:val="24"/>
              </w:rPr>
              <w:t xml:space="preserve">School excursion policy </w:t>
            </w:r>
          </w:p>
        </w:tc>
      </w:tr>
      <w:tr w:rsidR="006235E6" w14:paraId="32A56513" w14:textId="77777777" w:rsidTr="002D0444">
        <w:tc>
          <w:tcPr>
            <w:tcW w:w="4248" w:type="dxa"/>
          </w:tcPr>
          <w:p w14:paraId="37FDF9EE" w14:textId="77777777" w:rsidR="006235E6" w:rsidRPr="00317093" w:rsidRDefault="006235E6" w:rsidP="006235E6">
            <w:pPr>
              <w:pStyle w:val="NoSpacing"/>
              <w:rPr>
                <w:rFonts w:cstheme="minorHAnsi"/>
                <w:sz w:val="24"/>
                <w:szCs w:val="24"/>
              </w:rPr>
            </w:pPr>
            <w:r w:rsidRPr="00317093">
              <w:rPr>
                <w:rFonts w:cstheme="minorHAnsi"/>
                <w:sz w:val="24"/>
                <w:szCs w:val="24"/>
              </w:rPr>
              <w:lastRenderedPageBreak/>
              <w:t>Toilet &amp; changing facilities during school outings</w:t>
            </w:r>
          </w:p>
        </w:tc>
        <w:tc>
          <w:tcPr>
            <w:tcW w:w="4819" w:type="dxa"/>
          </w:tcPr>
          <w:p w14:paraId="2569E645" w14:textId="77777777" w:rsidR="00157390" w:rsidRPr="00317093" w:rsidRDefault="00157390" w:rsidP="00157390">
            <w:pPr>
              <w:rPr>
                <w:rFonts w:cstheme="minorHAnsi"/>
                <w:sz w:val="24"/>
                <w:szCs w:val="24"/>
              </w:rPr>
            </w:pPr>
            <w:r w:rsidRPr="00317093">
              <w:rPr>
                <w:rFonts w:cstheme="minorHAnsi"/>
                <w:sz w:val="24"/>
                <w:szCs w:val="24"/>
              </w:rPr>
              <w:t xml:space="preserve">Harm from other pupils </w:t>
            </w:r>
          </w:p>
          <w:p w14:paraId="6AB3B17E" w14:textId="75CDE2B2" w:rsidR="00157390" w:rsidRPr="00317093" w:rsidRDefault="00157390" w:rsidP="00157390">
            <w:pPr>
              <w:rPr>
                <w:rFonts w:cstheme="minorHAnsi"/>
                <w:sz w:val="24"/>
                <w:szCs w:val="24"/>
              </w:rPr>
            </w:pPr>
            <w:r w:rsidRPr="00317093">
              <w:rPr>
                <w:rFonts w:cstheme="minorHAnsi"/>
                <w:sz w:val="24"/>
                <w:szCs w:val="24"/>
              </w:rPr>
              <w:t xml:space="preserve">Harm from school </w:t>
            </w:r>
            <w:r w:rsidR="001B2681">
              <w:rPr>
                <w:rFonts w:cstheme="minorHAnsi"/>
                <w:sz w:val="24"/>
                <w:szCs w:val="24"/>
              </w:rPr>
              <w:t>personnel</w:t>
            </w:r>
            <w:r w:rsidRPr="00317093">
              <w:rPr>
                <w:rFonts w:cstheme="minorHAnsi"/>
                <w:sz w:val="24"/>
                <w:szCs w:val="24"/>
              </w:rPr>
              <w:t xml:space="preserve"> </w:t>
            </w:r>
          </w:p>
          <w:p w14:paraId="0AAD131B" w14:textId="77777777" w:rsidR="006235E6" w:rsidRPr="00317093" w:rsidRDefault="00157390" w:rsidP="00157390">
            <w:pPr>
              <w:rPr>
                <w:rFonts w:cstheme="minorHAnsi"/>
                <w:sz w:val="24"/>
                <w:szCs w:val="24"/>
              </w:rPr>
            </w:pPr>
            <w:r w:rsidRPr="00317093">
              <w:rPr>
                <w:rFonts w:cstheme="minorHAnsi"/>
                <w:sz w:val="24"/>
                <w:szCs w:val="24"/>
              </w:rPr>
              <w:t>Harm from pupils from outside agencies</w:t>
            </w:r>
          </w:p>
        </w:tc>
        <w:tc>
          <w:tcPr>
            <w:tcW w:w="4962" w:type="dxa"/>
          </w:tcPr>
          <w:p w14:paraId="2CC2AE9A" w14:textId="77777777" w:rsidR="00157390" w:rsidRPr="00317093" w:rsidRDefault="00157390" w:rsidP="00157390">
            <w:pPr>
              <w:ind w:right="-18"/>
              <w:rPr>
                <w:rFonts w:cstheme="minorHAnsi"/>
                <w:sz w:val="24"/>
                <w:szCs w:val="24"/>
              </w:rPr>
            </w:pPr>
            <w:r w:rsidRPr="00317093">
              <w:rPr>
                <w:rFonts w:cstheme="minorHAnsi"/>
                <w:sz w:val="24"/>
                <w:szCs w:val="24"/>
              </w:rPr>
              <w:t xml:space="preserve">Vetting procedure policy </w:t>
            </w:r>
          </w:p>
          <w:p w14:paraId="43B121D6" w14:textId="77777777" w:rsidR="006235E6" w:rsidRPr="00317093" w:rsidRDefault="00157390" w:rsidP="00157390">
            <w:pPr>
              <w:ind w:right="-18"/>
              <w:rPr>
                <w:rFonts w:cstheme="minorHAnsi"/>
                <w:sz w:val="24"/>
                <w:szCs w:val="24"/>
              </w:rPr>
            </w:pPr>
            <w:r w:rsidRPr="00317093">
              <w:rPr>
                <w:rFonts w:cstheme="minorHAnsi"/>
                <w:sz w:val="24"/>
                <w:szCs w:val="24"/>
              </w:rPr>
              <w:t>School excursion policy</w:t>
            </w:r>
          </w:p>
          <w:p w14:paraId="7D6BEB0D" w14:textId="77777777" w:rsidR="00157390" w:rsidRPr="00317093" w:rsidRDefault="00157390" w:rsidP="00157390">
            <w:pPr>
              <w:ind w:right="-18"/>
              <w:rPr>
                <w:rFonts w:cstheme="minorHAnsi"/>
                <w:sz w:val="24"/>
                <w:szCs w:val="24"/>
              </w:rPr>
            </w:pPr>
            <w:r w:rsidRPr="00317093">
              <w:rPr>
                <w:rFonts w:cstheme="minorHAnsi"/>
                <w:sz w:val="24"/>
                <w:szCs w:val="24"/>
              </w:rPr>
              <w:t>Children to be supervised by staff</w:t>
            </w:r>
          </w:p>
          <w:p w14:paraId="30254989" w14:textId="77777777" w:rsidR="00157390" w:rsidRPr="00317093" w:rsidRDefault="00157390" w:rsidP="00157390">
            <w:pPr>
              <w:ind w:right="-18"/>
              <w:rPr>
                <w:rFonts w:cstheme="minorHAnsi"/>
                <w:sz w:val="24"/>
                <w:szCs w:val="24"/>
              </w:rPr>
            </w:pPr>
            <w:r w:rsidRPr="00317093">
              <w:rPr>
                <w:rFonts w:cstheme="minorHAnsi"/>
                <w:sz w:val="24"/>
                <w:szCs w:val="24"/>
              </w:rPr>
              <w:t xml:space="preserve">Intimate care policy </w:t>
            </w:r>
          </w:p>
          <w:p w14:paraId="2182D155" w14:textId="77777777" w:rsidR="00157390" w:rsidRPr="00317093" w:rsidRDefault="00157390" w:rsidP="00157390">
            <w:pPr>
              <w:ind w:right="-18"/>
              <w:rPr>
                <w:rFonts w:cstheme="minorHAnsi"/>
                <w:sz w:val="24"/>
                <w:szCs w:val="24"/>
              </w:rPr>
            </w:pPr>
            <w:r w:rsidRPr="00317093">
              <w:rPr>
                <w:rFonts w:cstheme="minorHAnsi"/>
                <w:sz w:val="24"/>
                <w:szCs w:val="24"/>
              </w:rPr>
              <w:t xml:space="preserve">Supervision and toilet usage policy </w:t>
            </w:r>
          </w:p>
        </w:tc>
      </w:tr>
      <w:tr w:rsidR="006235E6" w14:paraId="71B9CFEE" w14:textId="77777777" w:rsidTr="002D0444">
        <w:tc>
          <w:tcPr>
            <w:tcW w:w="4248" w:type="dxa"/>
          </w:tcPr>
          <w:p w14:paraId="0E23506A" w14:textId="77777777" w:rsidR="006235E6" w:rsidRPr="00317093" w:rsidRDefault="006235E6" w:rsidP="006235E6">
            <w:pPr>
              <w:pStyle w:val="NoSpacing"/>
              <w:rPr>
                <w:rFonts w:cstheme="minorHAnsi"/>
                <w:sz w:val="24"/>
                <w:szCs w:val="24"/>
              </w:rPr>
            </w:pPr>
            <w:r w:rsidRPr="00317093">
              <w:rPr>
                <w:rFonts w:cstheme="minorHAnsi"/>
                <w:sz w:val="24"/>
                <w:szCs w:val="24"/>
              </w:rPr>
              <w:t xml:space="preserve">Pupils supervised by tour operator staff  </w:t>
            </w:r>
          </w:p>
        </w:tc>
        <w:tc>
          <w:tcPr>
            <w:tcW w:w="4819" w:type="dxa"/>
          </w:tcPr>
          <w:p w14:paraId="7BD0A30F" w14:textId="77777777" w:rsidR="006235E6" w:rsidRPr="00317093" w:rsidRDefault="00157390" w:rsidP="006235E6">
            <w:pPr>
              <w:rPr>
                <w:rFonts w:cstheme="minorHAnsi"/>
                <w:sz w:val="24"/>
                <w:szCs w:val="24"/>
              </w:rPr>
            </w:pPr>
            <w:r w:rsidRPr="00317093">
              <w:rPr>
                <w:rFonts w:cstheme="minorHAnsi"/>
                <w:sz w:val="24"/>
                <w:szCs w:val="24"/>
              </w:rPr>
              <w:t xml:space="preserve">Harm from other pupils </w:t>
            </w:r>
          </w:p>
          <w:p w14:paraId="0E0C6B44" w14:textId="77777777" w:rsidR="00157390" w:rsidRPr="00317093" w:rsidRDefault="00157390" w:rsidP="006235E6">
            <w:pPr>
              <w:rPr>
                <w:rFonts w:cstheme="minorHAnsi"/>
                <w:sz w:val="24"/>
                <w:szCs w:val="24"/>
              </w:rPr>
            </w:pPr>
            <w:r w:rsidRPr="00317093">
              <w:rPr>
                <w:rFonts w:cstheme="minorHAnsi"/>
                <w:sz w:val="24"/>
                <w:szCs w:val="24"/>
              </w:rPr>
              <w:t xml:space="preserve">Harm from tour operator staff </w:t>
            </w:r>
          </w:p>
        </w:tc>
        <w:tc>
          <w:tcPr>
            <w:tcW w:w="4962" w:type="dxa"/>
          </w:tcPr>
          <w:p w14:paraId="0D7BCA13" w14:textId="77777777" w:rsidR="00157390" w:rsidRPr="00317093" w:rsidRDefault="00157390" w:rsidP="00157390">
            <w:pPr>
              <w:ind w:right="-18"/>
              <w:rPr>
                <w:rFonts w:cstheme="minorHAnsi"/>
                <w:sz w:val="24"/>
                <w:szCs w:val="24"/>
              </w:rPr>
            </w:pPr>
            <w:r w:rsidRPr="00317093">
              <w:rPr>
                <w:rFonts w:cstheme="minorHAnsi"/>
                <w:sz w:val="24"/>
                <w:szCs w:val="24"/>
              </w:rPr>
              <w:t xml:space="preserve">Vetting procedure policy </w:t>
            </w:r>
          </w:p>
          <w:p w14:paraId="6104017C" w14:textId="77777777" w:rsidR="006235E6" w:rsidRPr="00317093" w:rsidRDefault="00157390" w:rsidP="00157390">
            <w:pPr>
              <w:ind w:right="-18"/>
              <w:rPr>
                <w:rFonts w:cstheme="minorHAnsi"/>
                <w:sz w:val="24"/>
                <w:szCs w:val="24"/>
              </w:rPr>
            </w:pPr>
            <w:r w:rsidRPr="00317093">
              <w:rPr>
                <w:rFonts w:cstheme="minorHAnsi"/>
                <w:sz w:val="24"/>
                <w:szCs w:val="24"/>
              </w:rPr>
              <w:t>School excursion policy</w:t>
            </w:r>
          </w:p>
        </w:tc>
      </w:tr>
      <w:tr w:rsidR="006235E6" w14:paraId="7CBCED76" w14:textId="77777777" w:rsidTr="002D0444">
        <w:tc>
          <w:tcPr>
            <w:tcW w:w="4248" w:type="dxa"/>
          </w:tcPr>
          <w:p w14:paraId="006ACE28" w14:textId="77777777" w:rsidR="006235E6" w:rsidRPr="00317093" w:rsidRDefault="006235E6" w:rsidP="006235E6">
            <w:pPr>
              <w:pStyle w:val="NoSpacing"/>
              <w:rPr>
                <w:rFonts w:cstheme="minorHAnsi"/>
                <w:sz w:val="24"/>
                <w:szCs w:val="24"/>
              </w:rPr>
            </w:pPr>
            <w:r w:rsidRPr="00317093">
              <w:rPr>
                <w:rFonts w:cstheme="minorHAnsi"/>
                <w:sz w:val="24"/>
                <w:szCs w:val="24"/>
              </w:rPr>
              <w:t xml:space="preserve">Pupils with SEN </w:t>
            </w:r>
            <w:r w:rsidR="00157390" w:rsidRPr="00317093">
              <w:rPr>
                <w:rFonts w:cstheme="minorHAnsi"/>
                <w:sz w:val="24"/>
                <w:szCs w:val="24"/>
              </w:rPr>
              <w:t xml:space="preserve">on school outings </w:t>
            </w:r>
          </w:p>
        </w:tc>
        <w:tc>
          <w:tcPr>
            <w:tcW w:w="4819" w:type="dxa"/>
          </w:tcPr>
          <w:p w14:paraId="1C738F34" w14:textId="77777777" w:rsidR="00157390" w:rsidRPr="00317093" w:rsidRDefault="00157390" w:rsidP="00157390">
            <w:pPr>
              <w:rPr>
                <w:rFonts w:cstheme="minorHAnsi"/>
                <w:sz w:val="24"/>
                <w:szCs w:val="24"/>
              </w:rPr>
            </w:pPr>
            <w:r w:rsidRPr="00317093">
              <w:rPr>
                <w:rFonts w:cstheme="minorHAnsi"/>
                <w:sz w:val="24"/>
                <w:szCs w:val="24"/>
              </w:rPr>
              <w:t xml:space="preserve">Harm from other pupils </w:t>
            </w:r>
          </w:p>
          <w:p w14:paraId="184979FD" w14:textId="77777777" w:rsidR="00157390" w:rsidRPr="00317093" w:rsidRDefault="00157390" w:rsidP="00157390">
            <w:pPr>
              <w:rPr>
                <w:rFonts w:cstheme="minorHAnsi"/>
                <w:sz w:val="24"/>
                <w:szCs w:val="24"/>
              </w:rPr>
            </w:pPr>
            <w:r w:rsidRPr="00317093">
              <w:rPr>
                <w:rFonts w:cstheme="minorHAnsi"/>
                <w:sz w:val="24"/>
                <w:szCs w:val="24"/>
              </w:rPr>
              <w:t xml:space="preserve">Harm from school personal </w:t>
            </w:r>
          </w:p>
          <w:p w14:paraId="55D99173" w14:textId="77777777" w:rsidR="006235E6" w:rsidRPr="00317093" w:rsidRDefault="00157390" w:rsidP="00157390">
            <w:pPr>
              <w:rPr>
                <w:rFonts w:cstheme="minorHAnsi"/>
                <w:sz w:val="24"/>
                <w:szCs w:val="24"/>
              </w:rPr>
            </w:pPr>
            <w:r w:rsidRPr="00317093">
              <w:rPr>
                <w:rFonts w:cstheme="minorHAnsi"/>
                <w:sz w:val="24"/>
                <w:szCs w:val="24"/>
              </w:rPr>
              <w:t>Harm from pupils from outside agencies</w:t>
            </w:r>
          </w:p>
        </w:tc>
        <w:tc>
          <w:tcPr>
            <w:tcW w:w="4962" w:type="dxa"/>
          </w:tcPr>
          <w:p w14:paraId="16ADC342" w14:textId="77777777" w:rsidR="00157390" w:rsidRPr="00317093" w:rsidRDefault="00157390" w:rsidP="00157390">
            <w:pPr>
              <w:ind w:right="-18"/>
              <w:rPr>
                <w:rFonts w:cstheme="minorHAnsi"/>
                <w:sz w:val="24"/>
                <w:szCs w:val="24"/>
              </w:rPr>
            </w:pPr>
            <w:r w:rsidRPr="00317093">
              <w:rPr>
                <w:rFonts w:cstheme="minorHAnsi"/>
                <w:sz w:val="24"/>
                <w:szCs w:val="24"/>
              </w:rPr>
              <w:t xml:space="preserve">Vetting procedure policy </w:t>
            </w:r>
          </w:p>
          <w:p w14:paraId="232867F0" w14:textId="77777777" w:rsidR="006235E6" w:rsidRPr="00317093" w:rsidRDefault="00157390" w:rsidP="00157390">
            <w:pPr>
              <w:ind w:right="-18"/>
              <w:rPr>
                <w:rFonts w:cstheme="minorHAnsi"/>
                <w:sz w:val="24"/>
                <w:szCs w:val="24"/>
              </w:rPr>
            </w:pPr>
            <w:r w:rsidRPr="00317093">
              <w:rPr>
                <w:rFonts w:cstheme="minorHAnsi"/>
                <w:sz w:val="24"/>
                <w:szCs w:val="24"/>
              </w:rPr>
              <w:t>School excursion policy</w:t>
            </w:r>
          </w:p>
          <w:p w14:paraId="60281510" w14:textId="77777777" w:rsidR="00157390" w:rsidRPr="00317093" w:rsidRDefault="00157390" w:rsidP="00157390">
            <w:pPr>
              <w:ind w:right="-18"/>
              <w:rPr>
                <w:rFonts w:cstheme="minorHAnsi"/>
                <w:sz w:val="24"/>
                <w:szCs w:val="24"/>
              </w:rPr>
            </w:pPr>
            <w:r w:rsidRPr="00317093">
              <w:rPr>
                <w:rFonts w:cstheme="minorHAnsi"/>
                <w:sz w:val="24"/>
                <w:szCs w:val="24"/>
              </w:rPr>
              <w:t xml:space="preserve">SEN Policy </w:t>
            </w:r>
          </w:p>
        </w:tc>
      </w:tr>
      <w:tr w:rsidR="006235E6" w14:paraId="25AB0460" w14:textId="77777777" w:rsidTr="002D0444">
        <w:tc>
          <w:tcPr>
            <w:tcW w:w="4248" w:type="dxa"/>
          </w:tcPr>
          <w:p w14:paraId="76EEC239" w14:textId="77777777" w:rsidR="006235E6" w:rsidRPr="00317093" w:rsidRDefault="006235E6" w:rsidP="006235E6">
            <w:pPr>
              <w:pStyle w:val="NoSpacing"/>
              <w:rPr>
                <w:rFonts w:cstheme="minorHAnsi"/>
                <w:sz w:val="24"/>
                <w:szCs w:val="24"/>
              </w:rPr>
            </w:pPr>
            <w:r w:rsidRPr="00317093">
              <w:rPr>
                <w:rFonts w:cstheme="minorHAnsi"/>
                <w:sz w:val="24"/>
                <w:szCs w:val="24"/>
              </w:rPr>
              <w:t xml:space="preserve">High Risk Pupils </w:t>
            </w:r>
          </w:p>
        </w:tc>
        <w:tc>
          <w:tcPr>
            <w:tcW w:w="4819" w:type="dxa"/>
          </w:tcPr>
          <w:p w14:paraId="409DF660" w14:textId="77777777" w:rsidR="00157390" w:rsidRPr="00317093" w:rsidRDefault="00157390" w:rsidP="00157390">
            <w:pPr>
              <w:rPr>
                <w:rFonts w:cstheme="minorHAnsi"/>
                <w:sz w:val="24"/>
                <w:szCs w:val="24"/>
              </w:rPr>
            </w:pPr>
            <w:r w:rsidRPr="00317093">
              <w:rPr>
                <w:rFonts w:cstheme="minorHAnsi"/>
                <w:sz w:val="24"/>
                <w:szCs w:val="24"/>
              </w:rPr>
              <w:t xml:space="preserve">Harm from other pupils </w:t>
            </w:r>
          </w:p>
          <w:p w14:paraId="0701897C" w14:textId="77777777" w:rsidR="00157390" w:rsidRPr="00317093" w:rsidRDefault="00157390" w:rsidP="00157390">
            <w:pPr>
              <w:rPr>
                <w:rFonts w:cstheme="minorHAnsi"/>
                <w:sz w:val="24"/>
                <w:szCs w:val="24"/>
              </w:rPr>
            </w:pPr>
            <w:r w:rsidRPr="00317093">
              <w:rPr>
                <w:rFonts w:cstheme="minorHAnsi"/>
                <w:sz w:val="24"/>
                <w:szCs w:val="24"/>
              </w:rPr>
              <w:t xml:space="preserve">Harm from school personal </w:t>
            </w:r>
          </w:p>
          <w:p w14:paraId="61040DE5" w14:textId="77777777" w:rsidR="006235E6" w:rsidRPr="00317093" w:rsidRDefault="00157390" w:rsidP="00157390">
            <w:pPr>
              <w:rPr>
                <w:rFonts w:cstheme="minorHAnsi"/>
                <w:sz w:val="24"/>
                <w:szCs w:val="24"/>
              </w:rPr>
            </w:pPr>
            <w:r w:rsidRPr="00317093">
              <w:rPr>
                <w:rFonts w:cstheme="minorHAnsi"/>
                <w:sz w:val="24"/>
                <w:szCs w:val="24"/>
              </w:rPr>
              <w:t>Harm from pupils from outside agencies</w:t>
            </w:r>
          </w:p>
        </w:tc>
        <w:tc>
          <w:tcPr>
            <w:tcW w:w="4962" w:type="dxa"/>
          </w:tcPr>
          <w:p w14:paraId="7395FEB4" w14:textId="77777777" w:rsidR="006235E6" w:rsidRPr="00317093" w:rsidRDefault="00157390" w:rsidP="006235E6">
            <w:pPr>
              <w:ind w:right="-18"/>
              <w:rPr>
                <w:rFonts w:cstheme="minorHAnsi"/>
                <w:sz w:val="24"/>
                <w:szCs w:val="24"/>
              </w:rPr>
            </w:pPr>
            <w:r w:rsidRPr="00317093">
              <w:rPr>
                <w:rFonts w:cstheme="minorHAnsi"/>
                <w:sz w:val="24"/>
                <w:szCs w:val="24"/>
              </w:rPr>
              <w:t xml:space="preserve">Code of Discipline </w:t>
            </w:r>
          </w:p>
          <w:p w14:paraId="5C592A89" w14:textId="77777777" w:rsidR="00157390" w:rsidRPr="00317093" w:rsidRDefault="00157390" w:rsidP="006235E6">
            <w:pPr>
              <w:ind w:right="-18"/>
              <w:rPr>
                <w:rFonts w:cstheme="minorHAnsi"/>
                <w:sz w:val="24"/>
                <w:szCs w:val="24"/>
              </w:rPr>
            </w:pPr>
            <w:r w:rsidRPr="00317093">
              <w:rPr>
                <w:rFonts w:cstheme="minorHAnsi"/>
                <w:sz w:val="24"/>
                <w:szCs w:val="24"/>
              </w:rPr>
              <w:t xml:space="preserve">SEN Policy </w:t>
            </w:r>
          </w:p>
          <w:p w14:paraId="63C1C061" w14:textId="77777777" w:rsidR="00157390" w:rsidRPr="00317093" w:rsidRDefault="00157390" w:rsidP="006235E6">
            <w:pPr>
              <w:ind w:right="-18"/>
              <w:rPr>
                <w:rFonts w:cstheme="minorHAnsi"/>
                <w:sz w:val="24"/>
                <w:szCs w:val="24"/>
              </w:rPr>
            </w:pPr>
            <w:r w:rsidRPr="00317093">
              <w:rPr>
                <w:rFonts w:cstheme="minorHAnsi"/>
                <w:sz w:val="24"/>
                <w:szCs w:val="24"/>
              </w:rPr>
              <w:t xml:space="preserve">Supervision Policy </w:t>
            </w:r>
          </w:p>
          <w:p w14:paraId="1AFE37AF" w14:textId="77777777" w:rsidR="00157390" w:rsidRPr="00317093" w:rsidRDefault="00157390" w:rsidP="006235E6">
            <w:pPr>
              <w:ind w:right="-18"/>
              <w:rPr>
                <w:rFonts w:cstheme="minorHAnsi"/>
                <w:sz w:val="24"/>
                <w:szCs w:val="24"/>
              </w:rPr>
            </w:pPr>
            <w:r w:rsidRPr="00317093">
              <w:rPr>
                <w:rFonts w:cstheme="minorHAnsi"/>
                <w:sz w:val="24"/>
                <w:szCs w:val="24"/>
              </w:rPr>
              <w:t xml:space="preserve">School Excursion Policy </w:t>
            </w:r>
          </w:p>
        </w:tc>
      </w:tr>
      <w:tr w:rsidR="006235E6" w14:paraId="2DD6FDCB" w14:textId="77777777" w:rsidTr="002D0444">
        <w:tc>
          <w:tcPr>
            <w:tcW w:w="4248" w:type="dxa"/>
          </w:tcPr>
          <w:p w14:paraId="2CD39B83" w14:textId="77777777" w:rsidR="006235E6" w:rsidRPr="00317093" w:rsidRDefault="006235E6" w:rsidP="006235E6">
            <w:pPr>
              <w:spacing w:beforeLines="40" w:before="96"/>
              <w:jc w:val="both"/>
              <w:rPr>
                <w:rFonts w:cstheme="minorHAnsi"/>
                <w:sz w:val="24"/>
                <w:szCs w:val="24"/>
              </w:rPr>
            </w:pPr>
            <w:r w:rsidRPr="00317093">
              <w:rPr>
                <w:rFonts w:cstheme="minorHAnsi"/>
                <w:sz w:val="24"/>
                <w:szCs w:val="24"/>
              </w:rPr>
              <w:t>Use of toilet and changing facilities in classrooms</w:t>
            </w:r>
          </w:p>
        </w:tc>
        <w:tc>
          <w:tcPr>
            <w:tcW w:w="4819" w:type="dxa"/>
          </w:tcPr>
          <w:p w14:paraId="4D01B2C0" w14:textId="77777777" w:rsidR="006235E6" w:rsidRPr="00317093" w:rsidRDefault="00157390" w:rsidP="006235E6">
            <w:pPr>
              <w:rPr>
                <w:rFonts w:cstheme="minorHAnsi"/>
                <w:sz w:val="24"/>
                <w:szCs w:val="24"/>
              </w:rPr>
            </w:pPr>
            <w:r w:rsidRPr="00317093">
              <w:rPr>
                <w:rFonts w:cstheme="minorHAnsi"/>
                <w:sz w:val="24"/>
                <w:szCs w:val="24"/>
              </w:rPr>
              <w:t xml:space="preserve">Harm by student, another child walking in </w:t>
            </w:r>
          </w:p>
        </w:tc>
        <w:tc>
          <w:tcPr>
            <w:tcW w:w="4962" w:type="dxa"/>
          </w:tcPr>
          <w:p w14:paraId="55335880" w14:textId="77777777" w:rsidR="006235E6" w:rsidRPr="00317093" w:rsidRDefault="00157390" w:rsidP="006235E6">
            <w:pPr>
              <w:ind w:right="-18"/>
              <w:rPr>
                <w:rFonts w:cstheme="minorHAnsi"/>
                <w:sz w:val="24"/>
                <w:szCs w:val="24"/>
              </w:rPr>
            </w:pPr>
            <w:r w:rsidRPr="00317093">
              <w:rPr>
                <w:rFonts w:cstheme="minorHAnsi"/>
                <w:sz w:val="24"/>
                <w:szCs w:val="24"/>
              </w:rPr>
              <w:t xml:space="preserve">Only one pupil at a time in toilet </w:t>
            </w:r>
          </w:p>
        </w:tc>
      </w:tr>
      <w:tr w:rsidR="006235E6" w14:paraId="0B01FC2F" w14:textId="77777777" w:rsidTr="002D0444">
        <w:tc>
          <w:tcPr>
            <w:tcW w:w="4248" w:type="dxa"/>
          </w:tcPr>
          <w:p w14:paraId="2BD31FAD" w14:textId="77777777" w:rsidR="006235E6" w:rsidRPr="00317093" w:rsidRDefault="006235E6" w:rsidP="006235E6">
            <w:pPr>
              <w:spacing w:beforeLines="40" w:before="96"/>
              <w:jc w:val="both"/>
              <w:rPr>
                <w:rFonts w:cstheme="minorHAnsi"/>
                <w:sz w:val="24"/>
                <w:szCs w:val="24"/>
              </w:rPr>
            </w:pPr>
            <w:r w:rsidRPr="00317093">
              <w:rPr>
                <w:rFonts w:cstheme="minorHAnsi"/>
                <w:sz w:val="24"/>
                <w:szCs w:val="24"/>
              </w:rPr>
              <w:t xml:space="preserve">Lunchtime toilet use </w:t>
            </w:r>
          </w:p>
        </w:tc>
        <w:tc>
          <w:tcPr>
            <w:tcW w:w="4819" w:type="dxa"/>
          </w:tcPr>
          <w:p w14:paraId="5D72FBE6" w14:textId="77777777" w:rsidR="006235E6" w:rsidRPr="00317093" w:rsidRDefault="00157390" w:rsidP="006235E6">
            <w:pPr>
              <w:rPr>
                <w:rFonts w:cstheme="minorHAnsi"/>
                <w:sz w:val="24"/>
                <w:szCs w:val="24"/>
              </w:rPr>
            </w:pPr>
            <w:r w:rsidRPr="00317093">
              <w:rPr>
                <w:rFonts w:cstheme="minorHAnsi"/>
                <w:sz w:val="24"/>
                <w:szCs w:val="24"/>
              </w:rPr>
              <w:t xml:space="preserve">Inappropriate behaviour  </w:t>
            </w:r>
          </w:p>
        </w:tc>
        <w:tc>
          <w:tcPr>
            <w:tcW w:w="4962" w:type="dxa"/>
          </w:tcPr>
          <w:p w14:paraId="1F368E68" w14:textId="77777777" w:rsidR="006235E6" w:rsidRPr="00317093" w:rsidRDefault="008107D9" w:rsidP="006235E6">
            <w:pPr>
              <w:ind w:right="-18"/>
              <w:rPr>
                <w:rFonts w:cstheme="minorHAnsi"/>
                <w:sz w:val="24"/>
                <w:szCs w:val="24"/>
              </w:rPr>
            </w:pPr>
            <w:r w:rsidRPr="00317093">
              <w:rPr>
                <w:rFonts w:cstheme="minorHAnsi"/>
                <w:sz w:val="24"/>
                <w:szCs w:val="24"/>
              </w:rPr>
              <w:t xml:space="preserve">Supervision policy and toilet use policy </w:t>
            </w:r>
          </w:p>
        </w:tc>
      </w:tr>
      <w:tr w:rsidR="006235E6" w14:paraId="3C38388B" w14:textId="77777777" w:rsidTr="002D0444">
        <w:tc>
          <w:tcPr>
            <w:tcW w:w="4248" w:type="dxa"/>
          </w:tcPr>
          <w:p w14:paraId="663446BA" w14:textId="77777777" w:rsidR="006235E6" w:rsidRPr="00317093" w:rsidRDefault="006235E6" w:rsidP="006235E6">
            <w:pPr>
              <w:spacing w:beforeLines="40" w:before="96"/>
              <w:jc w:val="both"/>
              <w:rPr>
                <w:rFonts w:cstheme="minorHAnsi"/>
                <w:sz w:val="24"/>
                <w:szCs w:val="24"/>
              </w:rPr>
            </w:pPr>
            <w:r w:rsidRPr="00317093">
              <w:rPr>
                <w:rFonts w:cstheme="minorHAnsi"/>
                <w:sz w:val="24"/>
                <w:szCs w:val="24"/>
              </w:rPr>
              <w:t xml:space="preserve">Annual sports day </w:t>
            </w:r>
          </w:p>
        </w:tc>
        <w:tc>
          <w:tcPr>
            <w:tcW w:w="4819" w:type="dxa"/>
          </w:tcPr>
          <w:p w14:paraId="7E8A3B7D" w14:textId="77777777" w:rsidR="006235E6" w:rsidRPr="00317093" w:rsidRDefault="008107D9" w:rsidP="006235E6">
            <w:pPr>
              <w:rPr>
                <w:rFonts w:cstheme="minorHAnsi"/>
                <w:sz w:val="24"/>
                <w:szCs w:val="24"/>
              </w:rPr>
            </w:pPr>
            <w:r w:rsidRPr="00317093">
              <w:rPr>
                <w:rFonts w:cstheme="minorHAnsi"/>
                <w:sz w:val="24"/>
                <w:szCs w:val="24"/>
              </w:rPr>
              <w:t xml:space="preserve">Points of entry – Security – all doors open – many adults about – vetting </w:t>
            </w:r>
          </w:p>
        </w:tc>
        <w:tc>
          <w:tcPr>
            <w:tcW w:w="4962" w:type="dxa"/>
          </w:tcPr>
          <w:p w14:paraId="18191629" w14:textId="77777777" w:rsidR="006235E6" w:rsidRPr="00317093" w:rsidRDefault="008107D9" w:rsidP="006235E6">
            <w:pPr>
              <w:ind w:right="-18"/>
              <w:rPr>
                <w:rFonts w:cstheme="minorHAnsi"/>
                <w:sz w:val="24"/>
                <w:szCs w:val="24"/>
              </w:rPr>
            </w:pPr>
            <w:r w:rsidRPr="00317093">
              <w:rPr>
                <w:rFonts w:cstheme="minorHAnsi"/>
                <w:sz w:val="24"/>
                <w:szCs w:val="24"/>
              </w:rPr>
              <w:t xml:space="preserve">Supervision policy </w:t>
            </w:r>
          </w:p>
          <w:p w14:paraId="1573DE2A" w14:textId="77777777" w:rsidR="008107D9" w:rsidRPr="00317093" w:rsidRDefault="008107D9" w:rsidP="006235E6">
            <w:pPr>
              <w:ind w:right="-18"/>
              <w:rPr>
                <w:rFonts w:cstheme="minorHAnsi"/>
                <w:sz w:val="24"/>
                <w:szCs w:val="24"/>
              </w:rPr>
            </w:pPr>
            <w:r w:rsidRPr="00317093">
              <w:rPr>
                <w:rFonts w:cstheme="minorHAnsi"/>
                <w:sz w:val="24"/>
                <w:szCs w:val="24"/>
              </w:rPr>
              <w:t xml:space="preserve">All fire doors closed </w:t>
            </w:r>
          </w:p>
          <w:p w14:paraId="191EBEBD" w14:textId="77777777" w:rsidR="008107D9" w:rsidRPr="00317093" w:rsidRDefault="008107D9" w:rsidP="006235E6">
            <w:pPr>
              <w:ind w:right="-18"/>
              <w:rPr>
                <w:rFonts w:cstheme="minorHAnsi"/>
                <w:sz w:val="24"/>
                <w:szCs w:val="24"/>
              </w:rPr>
            </w:pPr>
            <w:r w:rsidRPr="00317093">
              <w:rPr>
                <w:rFonts w:cstheme="minorHAnsi"/>
                <w:sz w:val="24"/>
                <w:szCs w:val="24"/>
              </w:rPr>
              <w:t xml:space="preserve">Vetting procedures policy </w:t>
            </w:r>
          </w:p>
          <w:p w14:paraId="4B880518" w14:textId="77777777" w:rsidR="008107D9" w:rsidRPr="00317093" w:rsidRDefault="008107D9" w:rsidP="006235E6">
            <w:pPr>
              <w:ind w:right="-18"/>
              <w:rPr>
                <w:rFonts w:cstheme="minorHAnsi"/>
                <w:sz w:val="24"/>
                <w:szCs w:val="24"/>
              </w:rPr>
            </w:pPr>
            <w:r w:rsidRPr="00317093">
              <w:rPr>
                <w:rFonts w:cstheme="minorHAnsi"/>
                <w:sz w:val="24"/>
                <w:szCs w:val="24"/>
              </w:rPr>
              <w:t xml:space="preserve">Sports day procedures </w:t>
            </w:r>
          </w:p>
        </w:tc>
      </w:tr>
      <w:tr w:rsidR="006235E6" w14:paraId="16891926" w14:textId="77777777" w:rsidTr="002D0444">
        <w:tc>
          <w:tcPr>
            <w:tcW w:w="4248" w:type="dxa"/>
          </w:tcPr>
          <w:p w14:paraId="53DE09A2" w14:textId="77777777" w:rsidR="006235E6" w:rsidRPr="00317093" w:rsidRDefault="006235E6" w:rsidP="006235E6">
            <w:pPr>
              <w:spacing w:beforeLines="40" w:before="96"/>
              <w:jc w:val="both"/>
              <w:rPr>
                <w:rFonts w:cstheme="minorHAnsi"/>
                <w:sz w:val="24"/>
                <w:szCs w:val="24"/>
              </w:rPr>
            </w:pPr>
            <w:r w:rsidRPr="00317093">
              <w:rPr>
                <w:rFonts w:cstheme="minorHAnsi"/>
                <w:sz w:val="24"/>
                <w:szCs w:val="24"/>
              </w:rPr>
              <w:t xml:space="preserve">Fundraising events involving pupils </w:t>
            </w:r>
          </w:p>
        </w:tc>
        <w:tc>
          <w:tcPr>
            <w:tcW w:w="4819" w:type="dxa"/>
          </w:tcPr>
          <w:p w14:paraId="08245D3A" w14:textId="77777777" w:rsidR="006235E6" w:rsidRPr="00317093" w:rsidRDefault="0036483E" w:rsidP="006235E6">
            <w:pPr>
              <w:rPr>
                <w:rFonts w:cstheme="minorHAnsi"/>
                <w:sz w:val="24"/>
                <w:szCs w:val="24"/>
              </w:rPr>
            </w:pPr>
            <w:r w:rsidRPr="00317093">
              <w:rPr>
                <w:rFonts w:cstheme="minorHAnsi"/>
                <w:sz w:val="24"/>
                <w:szCs w:val="24"/>
              </w:rPr>
              <w:t xml:space="preserve">No Door to door collections </w:t>
            </w:r>
          </w:p>
        </w:tc>
        <w:tc>
          <w:tcPr>
            <w:tcW w:w="4962" w:type="dxa"/>
          </w:tcPr>
          <w:p w14:paraId="76193795" w14:textId="77777777" w:rsidR="006235E6" w:rsidRPr="00317093" w:rsidRDefault="0036483E" w:rsidP="006235E6">
            <w:pPr>
              <w:ind w:right="-18"/>
              <w:rPr>
                <w:rFonts w:cstheme="minorHAnsi"/>
                <w:sz w:val="24"/>
                <w:szCs w:val="24"/>
              </w:rPr>
            </w:pPr>
            <w:r w:rsidRPr="00317093">
              <w:rPr>
                <w:rFonts w:cstheme="minorHAnsi"/>
                <w:sz w:val="24"/>
                <w:szCs w:val="24"/>
              </w:rPr>
              <w:t xml:space="preserve">Reminding Pupils </w:t>
            </w:r>
          </w:p>
          <w:p w14:paraId="40765434" w14:textId="77777777" w:rsidR="0036483E" w:rsidRPr="00317093" w:rsidRDefault="0036483E" w:rsidP="006235E6">
            <w:pPr>
              <w:ind w:right="-18"/>
              <w:rPr>
                <w:rFonts w:cstheme="minorHAnsi"/>
                <w:sz w:val="24"/>
                <w:szCs w:val="24"/>
              </w:rPr>
            </w:pPr>
            <w:r w:rsidRPr="00317093">
              <w:rPr>
                <w:rFonts w:cstheme="minorHAnsi"/>
                <w:sz w:val="24"/>
                <w:szCs w:val="24"/>
              </w:rPr>
              <w:t xml:space="preserve">Text to Parents </w:t>
            </w:r>
          </w:p>
        </w:tc>
      </w:tr>
      <w:tr w:rsidR="004D5395" w14:paraId="7C9AD260" w14:textId="77777777" w:rsidTr="002D0444">
        <w:tc>
          <w:tcPr>
            <w:tcW w:w="4248" w:type="dxa"/>
          </w:tcPr>
          <w:p w14:paraId="24967A82" w14:textId="77777777" w:rsidR="004D5395" w:rsidRPr="00317093" w:rsidRDefault="00601D45" w:rsidP="004D5395">
            <w:pPr>
              <w:pStyle w:val="NoSpacing"/>
              <w:rPr>
                <w:rFonts w:cstheme="minorHAnsi"/>
                <w:sz w:val="24"/>
                <w:szCs w:val="24"/>
              </w:rPr>
            </w:pPr>
            <w:r w:rsidRPr="00317093">
              <w:rPr>
                <w:rFonts w:cstheme="minorHAnsi"/>
                <w:sz w:val="24"/>
                <w:szCs w:val="24"/>
              </w:rPr>
              <w:t xml:space="preserve">Use of offsite </w:t>
            </w:r>
            <w:r w:rsidR="00B93620" w:rsidRPr="00317093">
              <w:rPr>
                <w:rFonts w:cstheme="minorHAnsi"/>
                <w:sz w:val="24"/>
                <w:szCs w:val="24"/>
              </w:rPr>
              <w:t xml:space="preserve">facilities for school activities </w:t>
            </w:r>
          </w:p>
        </w:tc>
        <w:tc>
          <w:tcPr>
            <w:tcW w:w="4819" w:type="dxa"/>
          </w:tcPr>
          <w:p w14:paraId="3BE68D71" w14:textId="77777777" w:rsidR="004D5395" w:rsidRPr="00317093" w:rsidRDefault="00B93620" w:rsidP="004D5395">
            <w:pPr>
              <w:rPr>
                <w:rFonts w:cstheme="minorHAnsi"/>
                <w:sz w:val="24"/>
                <w:szCs w:val="24"/>
              </w:rPr>
            </w:pPr>
            <w:r w:rsidRPr="00317093">
              <w:rPr>
                <w:rFonts w:cstheme="minorHAnsi"/>
                <w:sz w:val="24"/>
                <w:szCs w:val="24"/>
              </w:rPr>
              <w:t>Vetting – Potential of inappropriate behaviour</w:t>
            </w:r>
          </w:p>
        </w:tc>
        <w:tc>
          <w:tcPr>
            <w:tcW w:w="4962" w:type="dxa"/>
          </w:tcPr>
          <w:p w14:paraId="16CCF514" w14:textId="77777777" w:rsidR="004D5395" w:rsidRPr="00317093" w:rsidRDefault="00B93620" w:rsidP="004D5395">
            <w:pPr>
              <w:ind w:right="-18"/>
              <w:rPr>
                <w:rFonts w:cstheme="minorHAnsi"/>
                <w:sz w:val="24"/>
                <w:szCs w:val="24"/>
              </w:rPr>
            </w:pPr>
            <w:r w:rsidRPr="00317093">
              <w:rPr>
                <w:rFonts w:cstheme="minorHAnsi"/>
                <w:sz w:val="24"/>
                <w:szCs w:val="24"/>
              </w:rPr>
              <w:t xml:space="preserve">School Excursions policy </w:t>
            </w:r>
          </w:p>
          <w:p w14:paraId="4FE2CF9D" w14:textId="77777777" w:rsidR="00B93620" w:rsidRPr="00317093" w:rsidRDefault="00B93620" w:rsidP="004D5395">
            <w:pPr>
              <w:ind w:right="-18"/>
              <w:rPr>
                <w:rFonts w:cstheme="minorHAnsi"/>
                <w:sz w:val="24"/>
                <w:szCs w:val="24"/>
              </w:rPr>
            </w:pPr>
            <w:r w:rsidRPr="00317093">
              <w:rPr>
                <w:rFonts w:cstheme="minorHAnsi"/>
                <w:sz w:val="24"/>
                <w:szCs w:val="24"/>
              </w:rPr>
              <w:t>Vetting procedures policy</w:t>
            </w:r>
          </w:p>
          <w:p w14:paraId="4B43A196" w14:textId="77777777" w:rsidR="00B93620" w:rsidRPr="00317093" w:rsidRDefault="00B93620" w:rsidP="004D5395">
            <w:pPr>
              <w:ind w:right="-18"/>
              <w:rPr>
                <w:rFonts w:cstheme="minorHAnsi"/>
                <w:sz w:val="24"/>
                <w:szCs w:val="24"/>
              </w:rPr>
            </w:pPr>
            <w:r w:rsidRPr="00317093">
              <w:rPr>
                <w:rFonts w:cstheme="minorHAnsi"/>
                <w:sz w:val="24"/>
                <w:szCs w:val="24"/>
              </w:rPr>
              <w:t xml:space="preserve">Supervision and toilet usage policy </w:t>
            </w:r>
          </w:p>
        </w:tc>
      </w:tr>
      <w:tr w:rsidR="004D5395" w14:paraId="3CC7D576" w14:textId="77777777" w:rsidTr="002D0444">
        <w:tc>
          <w:tcPr>
            <w:tcW w:w="4248" w:type="dxa"/>
          </w:tcPr>
          <w:p w14:paraId="5A85B9BD"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 xml:space="preserve">School transport arrangements including use of bus escorts / bus drivers / </w:t>
            </w:r>
          </w:p>
        </w:tc>
        <w:tc>
          <w:tcPr>
            <w:tcW w:w="4819" w:type="dxa"/>
          </w:tcPr>
          <w:p w14:paraId="57337415" w14:textId="77777777" w:rsidR="004D5395" w:rsidRPr="00317093" w:rsidRDefault="00B93620" w:rsidP="004D5395">
            <w:pPr>
              <w:rPr>
                <w:rFonts w:cstheme="minorHAnsi"/>
                <w:sz w:val="24"/>
                <w:szCs w:val="24"/>
              </w:rPr>
            </w:pPr>
            <w:r w:rsidRPr="00317093">
              <w:rPr>
                <w:rFonts w:cstheme="minorHAnsi"/>
                <w:sz w:val="24"/>
                <w:szCs w:val="24"/>
              </w:rPr>
              <w:t>Risk of harm from personnel</w:t>
            </w:r>
          </w:p>
        </w:tc>
        <w:tc>
          <w:tcPr>
            <w:tcW w:w="4962" w:type="dxa"/>
          </w:tcPr>
          <w:p w14:paraId="6BF91D19" w14:textId="77777777" w:rsidR="004D5395" w:rsidRPr="00317093" w:rsidRDefault="00B93620" w:rsidP="004D5395">
            <w:pPr>
              <w:ind w:right="-18"/>
              <w:rPr>
                <w:rFonts w:cstheme="minorHAnsi"/>
                <w:sz w:val="24"/>
                <w:szCs w:val="24"/>
              </w:rPr>
            </w:pPr>
            <w:r w:rsidRPr="00317093">
              <w:rPr>
                <w:rFonts w:cstheme="minorHAnsi"/>
                <w:sz w:val="24"/>
                <w:szCs w:val="24"/>
              </w:rPr>
              <w:t>Vetting procedures policy</w:t>
            </w:r>
          </w:p>
          <w:p w14:paraId="4EDE2F42" w14:textId="77777777" w:rsidR="00B93620" w:rsidRPr="00317093" w:rsidRDefault="00B93620" w:rsidP="004D5395">
            <w:pPr>
              <w:ind w:right="-18"/>
              <w:rPr>
                <w:rFonts w:cstheme="minorHAnsi"/>
                <w:sz w:val="24"/>
                <w:szCs w:val="24"/>
              </w:rPr>
            </w:pPr>
            <w:r w:rsidRPr="00317093">
              <w:rPr>
                <w:rFonts w:cstheme="minorHAnsi"/>
                <w:sz w:val="24"/>
                <w:szCs w:val="24"/>
              </w:rPr>
              <w:t xml:space="preserve">School excursions policy </w:t>
            </w:r>
          </w:p>
        </w:tc>
      </w:tr>
      <w:tr w:rsidR="004D5395" w14:paraId="5755E1F0" w14:textId="77777777" w:rsidTr="002D0444">
        <w:tc>
          <w:tcPr>
            <w:tcW w:w="4248" w:type="dxa"/>
          </w:tcPr>
          <w:p w14:paraId="5954EB94"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lastRenderedPageBreak/>
              <w:t xml:space="preserve">Pupils on messages </w:t>
            </w:r>
          </w:p>
        </w:tc>
        <w:tc>
          <w:tcPr>
            <w:tcW w:w="4819" w:type="dxa"/>
          </w:tcPr>
          <w:p w14:paraId="29DE7332" w14:textId="77777777" w:rsidR="004D5395" w:rsidRPr="00317093" w:rsidRDefault="00B93620" w:rsidP="004D5395">
            <w:pPr>
              <w:rPr>
                <w:rFonts w:cstheme="minorHAnsi"/>
                <w:sz w:val="24"/>
                <w:szCs w:val="24"/>
              </w:rPr>
            </w:pPr>
            <w:r w:rsidRPr="00317093">
              <w:rPr>
                <w:rFonts w:cstheme="minorHAnsi"/>
                <w:sz w:val="24"/>
                <w:szCs w:val="24"/>
              </w:rPr>
              <w:t xml:space="preserve">Risk of harm by other adults </w:t>
            </w:r>
          </w:p>
          <w:p w14:paraId="55F60441" w14:textId="77777777" w:rsidR="00B93620" w:rsidRPr="00317093" w:rsidRDefault="00B93620" w:rsidP="004D5395">
            <w:pPr>
              <w:rPr>
                <w:rFonts w:cstheme="minorHAnsi"/>
                <w:sz w:val="24"/>
                <w:szCs w:val="24"/>
              </w:rPr>
            </w:pPr>
            <w:r w:rsidRPr="00317093">
              <w:rPr>
                <w:rFonts w:cstheme="minorHAnsi"/>
                <w:sz w:val="24"/>
                <w:szCs w:val="24"/>
              </w:rPr>
              <w:t xml:space="preserve">Unsupervised opening of main doors to let adults in </w:t>
            </w:r>
          </w:p>
          <w:p w14:paraId="5A0E0934" w14:textId="77777777" w:rsidR="00B93620" w:rsidRPr="00317093" w:rsidRDefault="00B93620" w:rsidP="004D5395">
            <w:pPr>
              <w:rPr>
                <w:rFonts w:cstheme="minorHAnsi"/>
                <w:sz w:val="24"/>
                <w:szCs w:val="24"/>
              </w:rPr>
            </w:pPr>
            <w:r w:rsidRPr="00317093">
              <w:rPr>
                <w:rFonts w:cstheme="minorHAnsi"/>
                <w:sz w:val="24"/>
                <w:szCs w:val="24"/>
              </w:rPr>
              <w:t xml:space="preserve">Children going back to collect things from yard </w:t>
            </w:r>
          </w:p>
          <w:p w14:paraId="6783F6B1" w14:textId="77777777" w:rsidR="00B93620" w:rsidRPr="00317093" w:rsidRDefault="00B93620" w:rsidP="004D5395">
            <w:pPr>
              <w:rPr>
                <w:rFonts w:cstheme="minorHAnsi"/>
                <w:sz w:val="24"/>
                <w:szCs w:val="24"/>
              </w:rPr>
            </w:pPr>
            <w:r w:rsidRPr="00317093">
              <w:rPr>
                <w:rFonts w:cstheme="minorHAnsi"/>
                <w:sz w:val="24"/>
                <w:szCs w:val="24"/>
              </w:rPr>
              <w:t xml:space="preserve">Pupils sent on bookings to office </w:t>
            </w:r>
          </w:p>
        </w:tc>
        <w:tc>
          <w:tcPr>
            <w:tcW w:w="4962" w:type="dxa"/>
          </w:tcPr>
          <w:p w14:paraId="4C9BC63B" w14:textId="7939AF01" w:rsidR="004D5395" w:rsidRPr="00233700" w:rsidRDefault="00B93620" w:rsidP="004D5395">
            <w:pPr>
              <w:ind w:right="-18"/>
              <w:rPr>
                <w:rFonts w:cstheme="minorHAnsi"/>
                <w:color w:val="FF0000"/>
                <w:sz w:val="24"/>
                <w:szCs w:val="24"/>
              </w:rPr>
            </w:pPr>
            <w:r w:rsidRPr="00317093">
              <w:rPr>
                <w:rFonts w:cstheme="minorHAnsi"/>
                <w:sz w:val="24"/>
                <w:szCs w:val="24"/>
              </w:rPr>
              <w:t xml:space="preserve">RULE: Children not to open </w:t>
            </w:r>
            <w:r w:rsidR="001B2681">
              <w:rPr>
                <w:rFonts w:cstheme="minorHAnsi"/>
                <w:sz w:val="24"/>
                <w:szCs w:val="24"/>
              </w:rPr>
              <w:t xml:space="preserve">main </w:t>
            </w:r>
            <w:r w:rsidRPr="00317093">
              <w:rPr>
                <w:rFonts w:cstheme="minorHAnsi"/>
                <w:sz w:val="24"/>
                <w:szCs w:val="24"/>
              </w:rPr>
              <w:t xml:space="preserve">doors </w:t>
            </w:r>
            <w:r w:rsidR="001B2681" w:rsidRPr="00233700">
              <w:rPr>
                <w:rFonts w:cstheme="minorHAnsi"/>
                <w:color w:val="FF0000"/>
                <w:sz w:val="24"/>
                <w:szCs w:val="24"/>
              </w:rPr>
              <w:t xml:space="preserve">or fire doors to any callers </w:t>
            </w:r>
          </w:p>
          <w:p w14:paraId="0F10AEC9" w14:textId="77777777" w:rsidR="00B93620" w:rsidRPr="00317093" w:rsidRDefault="00B93620" w:rsidP="004D5395">
            <w:pPr>
              <w:ind w:right="-18"/>
              <w:rPr>
                <w:rFonts w:cstheme="minorHAnsi"/>
                <w:sz w:val="24"/>
                <w:szCs w:val="24"/>
              </w:rPr>
            </w:pPr>
            <w:r w:rsidRPr="00317093">
              <w:rPr>
                <w:rFonts w:cstheme="minorHAnsi"/>
                <w:sz w:val="24"/>
                <w:szCs w:val="24"/>
              </w:rPr>
              <w:t xml:space="preserve">Communicated in class and at assembly </w:t>
            </w:r>
          </w:p>
          <w:p w14:paraId="0E0E1756" w14:textId="77777777" w:rsidR="00B93620" w:rsidRPr="00233700" w:rsidRDefault="00B93620" w:rsidP="004D5395">
            <w:pPr>
              <w:ind w:right="-18"/>
              <w:rPr>
                <w:rFonts w:cstheme="minorHAnsi"/>
                <w:b/>
                <w:sz w:val="24"/>
                <w:szCs w:val="24"/>
              </w:rPr>
            </w:pPr>
            <w:r w:rsidRPr="00317093">
              <w:rPr>
                <w:rFonts w:cstheme="minorHAnsi"/>
                <w:sz w:val="24"/>
                <w:szCs w:val="24"/>
              </w:rPr>
              <w:t xml:space="preserve">Always send pupils in </w:t>
            </w:r>
            <w:r w:rsidRPr="00233700">
              <w:rPr>
                <w:rFonts w:cstheme="minorHAnsi"/>
                <w:b/>
                <w:sz w:val="24"/>
                <w:szCs w:val="24"/>
                <w:highlight w:val="yellow"/>
              </w:rPr>
              <w:t>pairs</w:t>
            </w:r>
            <w:r w:rsidRPr="00317093">
              <w:rPr>
                <w:rFonts w:cstheme="minorHAnsi"/>
                <w:sz w:val="24"/>
                <w:szCs w:val="24"/>
              </w:rPr>
              <w:t xml:space="preserve"> when delivering messages / photocopying/shop/office…. </w:t>
            </w:r>
            <w:r w:rsidRPr="00233700">
              <w:rPr>
                <w:rFonts w:cstheme="minorHAnsi"/>
                <w:b/>
                <w:sz w:val="24"/>
                <w:szCs w:val="24"/>
                <w:highlight w:val="yellow"/>
              </w:rPr>
              <w:t>Never alone</w:t>
            </w:r>
            <w:r w:rsidRPr="00233700">
              <w:rPr>
                <w:rFonts w:cstheme="minorHAnsi"/>
                <w:b/>
                <w:sz w:val="24"/>
                <w:szCs w:val="24"/>
              </w:rPr>
              <w:t xml:space="preserve"> </w:t>
            </w:r>
          </w:p>
          <w:p w14:paraId="0AB382DD" w14:textId="77777777" w:rsidR="00B93620" w:rsidRDefault="00B93620" w:rsidP="004D5395">
            <w:pPr>
              <w:ind w:right="-18"/>
              <w:rPr>
                <w:rFonts w:cstheme="minorHAnsi"/>
                <w:sz w:val="24"/>
                <w:szCs w:val="24"/>
              </w:rPr>
            </w:pPr>
            <w:r w:rsidRPr="00317093">
              <w:rPr>
                <w:rFonts w:cstheme="minorHAnsi"/>
                <w:sz w:val="24"/>
                <w:szCs w:val="24"/>
              </w:rPr>
              <w:t xml:space="preserve">Cameras on corridors viewed in office  </w:t>
            </w:r>
          </w:p>
          <w:p w14:paraId="4DA1E834" w14:textId="2E6EDAD3" w:rsidR="00AD1E3E" w:rsidRPr="00AD1E3E" w:rsidRDefault="00AD1E3E" w:rsidP="004D5395">
            <w:pPr>
              <w:ind w:right="-18"/>
              <w:rPr>
                <w:rFonts w:cstheme="minorHAnsi"/>
                <w:color w:val="FF0000"/>
                <w:sz w:val="24"/>
                <w:szCs w:val="24"/>
              </w:rPr>
            </w:pPr>
            <w:r>
              <w:rPr>
                <w:rFonts w:cstheme="minorHAnsi"/>
                <w:color w:val="FF0000"/>
                <w:sz w:val="24"/>
                <w:szCs w:val="24"/>
              </w:rPr>
              <w:t xml:space="preserve">CCTV Policy </w:t>
            </w:r>
          </w:p>
        </w:tc>
      </w:tr>
      <w:tr w:rsidR="004D5395" w14:paraId="4220AB3B" w14:textId="77777777" w:rsidTr="002D0444">
        <w:tc>
          <w:tcPr>
            <w:tcW w:w="4248" w:type="dxa"/>
          </w:tcPr>
          <w:p w14:paraId="14C9A63B" w14:textId="77777777" w:rsidR="004D5395" w:rsidRPr="00317093" w:rsidRDefault="004D5395" w:rsidP="004D5395">
            <w:pPr>
              <w:pStyle w:val="NoSpacing"/>
              <w:rPr>
                <w:rFonts w:cstheme="minorHAnsi"/>
                <w:sz w:val="24"/>
                <w:szCs w:val="24"/>
              </w:rPr>
            </w:pPr>
            <w:r w:rsidRPr="00317093">
              <w:rPr>
                <w:rFonts w:cstheme="minorHAnsi"/>
                <w:sz w:val="24"/>
                <w:szCs w:val="24"/>
              </w:rPr>
              <w:t>Care of children with special educational needs, including intimate care where needed</w:t>
            </w:r>
          </w:p>
        </w:tc>
        <w:tc>
          <w:tcPr>
            <w:tcW w:w="4819" w:type="dxa"/>
          </w:tcPr>
          <w:p w14:paraId="16FAEA72" w14:textId="77777777" w:rsidR="004D5395" w:rsidRPr="00317093" w:rsidRDefault="00B93620" w:rsidP="004D5395">
            <w:pPr>
              <w:rPr>
                <w:rFonts w:cstheme="minorHAnsi"/>
                <w:sz w:val="24"/>
                <w:szCs w:val="24"/>
              </w:rPr>
            </w:pPr>
            <w:r w:rsidRPr="00317093">
              <w:rPr>
                <w:rFonts w:cstheme="minorHAnsi"/>
                <w:sz w:val="24"/>
                <w:szCs w:val="24"/>
              </w:rPr>
              <w:t>Harm by school personnel</w:t>
            </w:r>
          </w:p>
        </w:tc>
        <w:tc>
          <w:tcPr>
            <w:tcW w:w="4962" w:type="dxa"/>
          </w:tcPr>
          <w:p w14:paraId="3300D60E" w14:textId="77777777" w:rsidR="004D5395" w:rsidRPr="00317093" w:rsidRDefault="00B93620" w:rsidP="004D5395">
            <w:pPr>
              <w:ind w:right="-18"/>
              <w:rPr>
                <w:rFonts w:cstheme="minorHAnsi"/>
                <w:sz w:val="24"/>
                <w:szCs w:val="24"/>
              </w:rPr>
            </w:pPr>
            <w:r w:rsidRPr="00317093">
              <w:rPr>
                <w:rFonts w:cstheme="minorHAnsi"/>
                <w:sz w:val="24"/>
                <w:szCs w:val="24"/>
              </w:rPr>
              <w:t xml:space="preserve">Policy on intimate care </w:t>
            </w:r>
          </w:p>
        </w:tc>
      </w:tr>
      <w:tr w:rsidR="004D5395" w14:paraId="710923DA" w14:textId="77777777" w:rsidTr="002D0444">
        <w:tc>
          <w:tcPr>
            <w:tcW w:w="4248" w:type="dxa"/>
          </w:tcPr>
          <w:p w14:paraId="7A55CF98" w14:textId="77777777" w:rsidR="004D5395" w:rsidRPr="00317093" w:rsidRDefault="004D5395" w:rsidP="004D5395">
            <w:pPr>
              <w:pStyle w:val="NoSpacing"/>
              <w:rPr>
                <w:rFonts w:cstheme="minorHAnsi"/>
                <w:sz w:val="24"/>
                <w:szCs w:val="24"/>
              </w:rPr>
            </w:pPr>
            <w:r w:rsidRPr="00317093">
              <w:rPr>
                <w:rFonts w:cstheme="minorHAnsi"/>
                <w:sz w:val="24"/>
                <w:szCs w:val="24"/>
              </w:rPr>
              <w:t>Managing of challenging behaviour amongst pupils, including appropriate use of restraint</w:t>
            </w:r>
          </w:p>
        </w:tc>
        <w:tc>
          <w:tcPr>
            <w:tcW w:w="4819" w:type="dxa"/>
          </w:tcPr>
          <w:p w14:paraId="490A0044" w14:textId="77777777" w:rsidR="004D5395" w:rsidRPr="00317093" w:rsidRDefault="00B93620" w:rsidP="004D5395">
            <w:pPr>
              <w:rPr>
                <w:rFonts w:cstheme="minorHAnsi"/>
                <w:sz w:val="24"/>
                <w:szCs w:val="24"/>
              </w:rPr>
            </w:pPr>
            <w:r w:rsidRPr="00317093">
              <w:rPr>
                <w:rFonts w:cstheme="minorHAnsi"/>
                <w:sz w:val="24"/>
                <w:szCs w:val="24"/>
              </w:rPr>
              <w:t xml:space="preserve">Risk of harm to pupils and staff </w:t>
            </w:r>
          </w:p>
        </w:tc>
        <w:tc>
          <w:tcPr>
            <w:tcW w:w="4962" w:type="dxa"/>
          </w:tcPr>
          <w:p w14:paraId="1FB908E5" w14:textId="77777777" w:rsidR="00B93620" w:rsidRPr="00317093" w:rsidRDefault="00B93620" w:rsidP="00B93620">
            <w:pPr>
              <w:pStyle w:val="NoSpacing"/>
              <w:rPr>
                <w:rFonts w:cstheme="minorHAnsi"/>
                <w:sz w:val="24"/>
                <w:szCs w:val="24"/>
              </w:rPr>
            </w:pPr>
            <w:r w:rsidRPr="00317093">
              <w:rPr>
                <w:rFonts w:cstheme="minorHAnsi"/>
                <w:sz w:val="24"/>
                <w:szCs w:val="24"/>
              </w:rPr>
              <w:t xml:space="preserve">Restraint Procedures </w:t>
            </w:r>
          </w:p>
          <w:p w14:paraId="18970B04" w14:textId="77777777" w:rsidR="00B93620" w:rsidRPr="00317093" w:rsidRDefault="00B93620" w:rsidP="00B93620">
            <w:pPr>
              <w:pStyle w:val="NoSpacing"/>
              <w:rPr>
                <w:rFonts w:cstheme="minorHAnsi"/>
                <w:sz w:val="24"/>
                <w:szCs w:val="24"/>
              </w:rPr>
            </w:pPr>
            <w:r w:rsidRPr="00317093">
              <w:rPr>
                <w:rFonts w:cstheme="minorHAnsi"/>
                <w:sz w:val="24"/>
                <w:szCs w:val="24"/>
              </w:rPr>
              <w:t>Health &amp; Safety Policy</w:t>
            </w:r>
          </w:p>
          <w:p w14:paraId="758E596A" w14:textId="77777777" w:rsidR="004D5395" w:rsidRPr="00317093" w:rsidRDefault="00B93620" w:rsidP="00B93620">
            <w:pPr>
              <w:ind w:right="-18"/>
              <w:rPr>
                <w:rFonts w:cstheme="minorHAnsi"/>
                <w:sz w:val="24"/>
                <w:szCs w:val="24"/>
              </w:rPr>
            </w:pPr>
            <w:r w:rsidRPr="00317093">
              <w:rPr>
                <w:rFonts w:cstheme="minorHAnsi"/>
                <w:sz w:val="24"/>
                <w:szCs w:val="24"/>
              </w:rPr>
              <w:t xml:space="preserve">Code </w:t>
            </w:r>
            <w:proofErr w:type="gramStart"/>
            <w:r w:rsidRPr="00317093">
              <w:rPr>
                <w:rFonts w:cstheme="minorHAnsi"/>
                <w:sz w:val="24"/>
                <w:szCs w:val="24"/>
              </w:rPr>
              <w:t>Of</w:t>
            </w:r>
            <w:proofErr w:type="gramEnd"/>
            <w:r w:rsidRPr="00317093">
              <w:rPr>
                <w:rFonts w:cstheme="minorHAnsi"/>
                <w:sz w:val="24"/>
                <w:szCs w:val="24"/>
              </w:rPr>
              <w:t xml:space="preserve"> Behaviour</w:t>
            </w:r>
          </w:p>
        </w:tc>
      </w:tr>
      <w:tr w:rsidR="004D5395" w14:paraId="098AEB71" w14:textId="77777777" w:rsidTr="002D0444">
        <w:tc>
          <w:tcPr>
            <w:tcW w:w="4248" w:type="dxa"/>
          </w:tcPr>
          <w:p w14:paraId="06B15537"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Administration of Medicine</w:t>
            </w:r>
            <w:r w:rsidR="00FE64AF" w:rsidRPr="00317093">
              <w:rPr>
                <w:rFonts w:cstheme="minorHAnsi"/>
                <w:sz w:val="24"/>
                <w:szCs w:val="24"/>
              </w:rPr>
              <w:t xml:space="preserve"> / First Aid </w:t>
            </w:r>
          </w:p>
          <w:p w14:paraId="5C1ECB90" w14:textId="77777777" w:rsidR="004D5395" w:rsidRPr="00317093" w:rsidRDefault="004D5395" w:rsidP="004D5395">
            <w:pPr>
              <w:spacing w:beforeLines="40" w:before="96"/>
              <w:jc w:val="both"/>
              <w:rPr>
                <w:rFonts w:cstheme="minorHAnsi"/>
                <w:sz w:val="24"/>
                <w:szCs w:val="24"/>
              </w:rPr>
            </w:pPr>
          </w:p>
        </w:tc>
        <w:tc>
          <w:tcPr>
            <w:tcW w:w="4819" w:type="dxa"/>
          </w:tcPr>
          <w:p w14:paraId="24743013" w14:textId="77777777" w:rsidR="004D5395" w:rsidRPr="00317093" w:rsidRDefault="00B93620" w:rsidP="004D5395">
            <w:pPr>
              <w:rPr>
                <w:rFonts w:cstheme="minorHAnsi"/>
                <w:sz w:val="24"/>
                <w:szCs w:val="24"/>
              </w:rPr>
            </w:pPr>
            <w:r w:rsidRPr="00317093">
              <w:rPr>
                <w:rFonts w:cstheme="minorHAnsi"/>
                <w:sz w:val="24"/>
                <w:szCs w:val="24"/>
              </w:rPr>
              <w:t xml:space="preserve">Risk of harm unidentified </w:t>
            </w:r>
          </w:p>
        </w:tc>
        <w:tc>
          <w:tcPr>
            <w:tcW w:w="4962" w:type="dxa"/>
          </w:tcPr>
          <w:p w14:paraId="18651DCD" w14:textId="77777777" w:rsidR="004D5395" w:rsidRPr="00317093" w:rsidRDefault="00FE64AF" w:rsidP="004D5395">
            <w:pPr>
              <w:ind w:right="-18"/>
              <w:rPr>
                <w:rFonts w:cstheme="minorHAnsi"/>
                <w:sz w:val="24"/>
                <w:szCs w:val="24"/>
              </w:rPr>
            </w:pPr>
            <w:r w:rsidRPr="00317093">
              <w:rPr>
                <w:rFonts w:cstheme="minorHAnsi"/>
                <w:sz w:val="24"/>
                <w:szCs w:val="24"/>
              </w:rPr>
              <w:t xml:space="preserve">Administration of Medicine and First Aid Policy </w:t>
            </w:r>
          </w:p>
          <w:p w14:paraId="7A34ED3A" w14:textId="77777777" w:rsidR="00FE64AF" w:rsidRPr="00317093" w:rsidRDefault="00FE64AF" w:rsidP="004D5395">
            <w:pPr>
              <w:ind w:right="-18"/>
              <w:rPr>
                <w:rFonts w:cstheme="minorHAnsi"/>
                <w:sz w:val="24"/>
                <w:szCs w:val="24"/>
              </w:rPr>
            </w:pPr>
            <w:r w:rsidRPr="00317093">
              <w:rPr>
                <w:rFonts w:cstheme="minorHAnsi"/>
                <w:sz w:val="24"/>
                <w:szCs w:val="24"/>
              </w:rPr>
              <w:t xml:space="preserve">Health and Safety Policy </w:t>
            </w:r>
          </w:p>
          <w:p w14:paraId="5B7DCD45" w14:textId="77777777" w:rsidR="00FE64AF" w:rsidRPr="00317093" w:rsidRDefault="00FE64AF" w:rsidP="004D5395">
            <w:pPr>
              <w:ind w:right="-18"/>
              <w:rPr>
                <w:rFonts w:cstheme="minorHAnsi"/>
                <w:sz w:val="24"/>
                <w:szCs w:val="24"/>
              </w:rPr>
            </w:pPr>
            <w:r w:rsidRPr="00317093">
              <w:rPr>
                <w:rFonts w:cstheme="minorHAnsi"/>
                <w:sz w:val="24"/>
                <w:szCs w:val="24"/>
              </w:rPr>
              <w:t xml:space="preserve">Intimate Care Policy </w:t>
            </w:r>
          </w:p>
          <w:p w14:paraId="0438AC02" w14:textId="77777777" w:rsidR="00FE64AF" w:rsidRPr="00317093" w:rsidRDefault="00FE64AF" w:rsidP="004D5395">
            <w:pPr>
              <w:ind w:right="-18"/>
              <w:rPr>
                <w:rFonts w:cstheme="minorHAnsi"/>
                <w:sz w:val="24"/>
                <w:szCs w:val="24"/>
              </w:rPr>
            </w:pPr>
            <w:r w:rsidRPr="00317093">
              <w:rPr>
                <w:rFonts w:cstheme="minorHAnsi"/>
                <w:sz w:val="24"/>
                <w:szCs w:val="24"/>
              </w:rPr>
              <w:t xml:space="preserve">Enrolment Policy </w:t>
            </w:r>
          </w:p>
          <w:p w14:paraId="0D2B7756" w14:textId="77777777" w:rsidR="00FE64AF" w:rsidRPr="00317093" w:rsidRDefault="00FE64AF" w:rsidP="004D5395">
            <w:pPr>
              <w:ind w:right="-18"/>
              <w:rPr>
                <w:rFonts w:cstheme="minorHAnsi"/>
                <w:sz w:val="24"/>
                <w:szCs w:val="24"/>
              </w:rPr>
            </w:pPr>
            <w:r w:rsidRPr="00317093">
              <w:rPr>
                <w:rFonts w:cstheme="minorHAnsi"/>
                <w:sz w:val="24"/>
                <w:szCs w:val="24"/>
              </w:rPr>
              <w:t xml:space="preserve">Emergency Contact Form </w:t>
            </w:r>
          </w:p>
          <w:p w14:paraId="578DD0F8" w14:textId="77777777" w:rsidR="00FE64AF" w:rsidRPr="00317093" w:rsidRDefault="00FE64AF" w:rsidP="004D5395">
            <w:pPr>
              <w:ind w:right="-18"/>
              <w:rPr>
                <w:rFonts w:cstheme="minorHAnsi"/>
                <w:sz w:val="24"/>
                <w:szCs w:val="24"/>
              </w:rPr>
            </w:pPr>
            <w:r w:rsidRPr="00317093">
              <w:rPr>
                <w:rFonts w:cstheme="minorHAnsi"/>
                <w:sz w:val="24"/>
                <w:szCs w:val="24"/>
              </w:rPr>
              <w:t xml:space="preserve">Aladdin </w:t>
            </w:r>
          </w:p>
          <w:p w14:paraId="769692CE" w14:textId="77777777" w:rsidR="00FE64AF" w:rsidRPr="00317093" w:rsidRDefault="00FE64AF" w:rsidP="004D5395">
            <w:pPr>
              <w:ind w:right="-18"/>
              <w:rPr>
                <w:rFonts w:cstheme="minorHAnsi"/>
                <w:sz w:val="24"/>
                <w:szCs w:val="24"/>
              </w:rPr>
            </w:pPr>
          </w:p>
        </w:tc>
      </w:tr>
      <w:tr w:rsidR="004D5395" w14:paraId="384E3FA3" w14:textId="77777777" w:rsidTr="002D0444">
        <w:tc>
          <w:tcPr>
            <w:tcW w:w="4248" w:type="dxa"/>
          </w:tcPr>
          <w:p w14:paraId="3176F23E"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Curricular provision in respect of SPHE, RSE, Stay Safe</w:t>
            </w:r>
          </w:p>
          <w:p w14:paraId="3B380419" w14:textId="77777777" w:rsidR="004D5395" w:rsidRPr="00317093" w:rsidRDefault="004D5395" w:rsidP="004D5395">
            <w:pPr>
              <w:spacing w:beforeLines="40" w:before="96"/>
              <w:jc w:val="both"/>
              <w:rPr>
                <w:rFonts w:cstheme="minorHAnsi"/>
                <w:sz w:val="24"/>
                <w:szCs w:val="24"/>
              </w:rPr>
            </w:pPr>
          </w:p>
        </w:tc>
        <w:tc>
          <w:tcPr>
            <w:tcW w:w="4819" w:type="dxa"/>
          </w:tcPr>
          <w:p w14:paraId="6F02092C" w14:textId="77777777" w:rsidR="004D5395" w:rsidRPr="00317093" w:rsidRDefault="00FE64AF" w:rsidP="004D5395">
            <w:pPr>
              <w:rPr>
                <w:rFonts w:cstheme="minorHAnsi"/>
                <w:sz w:val="24"/>
                <w:szCs w:val="24"/>
              </w:rPr>
            </w:pPr>
            <w:r w:rsidRPr="00317093">
              <w:rPr>
                <w:rFonts w:cstheme="minorHAnsi"/>
                <w:sz w:val="24"/>
                <w:szCs w:val="24"/>
              </w:rPr>
              <w:t xml:space="preserve">Non-Teaching of same </w:t>
            </w:r>
          </w:p>
        </w:tc>
        <w:tc>
          <w:tcPr>
            <w:tcW w:w="4962" w:type="dxa"/>
          </w:tcPr>
          <w:p w14:paraId="05718831" w14:textId="77777777" w:rsidR="004D5395" w:rsidRDefault="00FE64AF" w:rsidP="004D5395">
            <w:pPr>
              <w:ind w:right="-18"/>
              <w:rPr>
                <w:rFonts w:cstheme="minorHAnsi"/>
                <w:sz w:val="24"/>
                <w:szCs w:val="24"/>
              </w:rPr>
            </w:pPr>
            <w:r w:rsidRPr="00317093">
              <w:rPr>
                <w:rFonts w:cstheme="minorHAnsi"/>
                <w:sz w:val="24"/>
                <w:szCs w:val="24"/>
              </w:rPr>
              <w:t>School implements SPHE, RSE, Stay Safe in full</w:t>
            </w:r>
          </w:p>
          <w:p w14:paraId="3C26D1E0" w14:textId="6B9F8B87" w:rsidR="00AD1E3E" w:rsidRPr="00AD1E3E" w:rsidRDefault="00AD1E3E" w:rsidP="004D5395">
            <w:pPr>
              <w:ind w:right="-18"/>
              <w:rPr>
                <w:rFonts w:cstheme="minorHAnsi"/>
                <w:color w:val="FF0000"/>
                <w:sz w:val="24"/>
                <w:szCs w:val="24"/>
              </w:rPr>
            </w:pPr>
            <w:r>
              <w:rPr>
                <w:rFonts w:cstheme="minorHAnsi"/>
                <w:color w:val="FF0000"/>
                <w:sz w:val="24"/>
                <w:szCs w:val="24"/>
              </w:rPr>
              <w:t xml:space="preserve">Contract Form signed by teachers </w:t>
            </w:r>
          </w:p>
        </w:tc>
      </w:tr>
      <w:tr w:rsidR="004D5395" w14:paraId="0ED73954" w14:textId="77777777" w:rsidTr="002D0444">
        <w:tc>
          <w:tcPr>
            <w:tcW w:w="4248" w:type="dxa"/>
          </w:tcPr>
          <w:p w14:paraId="2CEC3213"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Prevention and dealing with bullying amongst pupils</w:t>
            </w:r>
          </w:p>
          <w:p w14:paraId="7C49BEEB" w14:textId="77777777" w:rsidR="004D5395" w:rsidRPr="00317093" w:rsidRDefault="004D5395" w:rsidP="004D5395">
            <w:pPr>
              <w:spacing w:beforeLines="40" w:before="96"/>
              <w:jc w:val="both"/>
              <w:rPr>
                <w:rFonts w:cstheme="minorHAnsi"/>
                <w:sz w:val="24"/>
                <w:szCs w:val="24"/>
              </w:rPr>
            </w:pPr>
          </w:p>
        </w:tc>
        <w:tc>
          <w:tcPr>
            <w:tcW w:w="4819" w:type="dxa"/>
          </w:tcPr>
          <w:p w14:paraId="342E2A2B" w14:textId="77777777" w:rsidR="004D5395" w:rsidRPr="00317093" w:rsidRDefault="00FE64AF" w:rsidP="004D5395">
            <w:pPr>
              <w:rPr>
                <w:rFonts w:cstheme="minorHAnsi"/>
                <w:sz w:val="24"/>
                <w:szCs w:val="24"/>
              </w:rPr>
            </w:pPr>
            <w:r w:rsidRPr="00317093">
              <w:rPr>
                <w:rFonts w:cstheme="minorHAnsi"/>
                <w:sz w:val="24"/>
                <w:szCs w:val="24"/>
              </w:rPr>
              <w:t xml:space="preserve">Risk of harm due to bullying of a child </w:t>
            </w:r>
          </w:p>
        </w:tc>
        <w:tc>
          <w:tcPr>
            <w:tcW w:w="4962" w:type="dxa"/>
          </w:tcPr>
          <w:p w14:paraId="6A148391" w14:textId="77777777" w:rsidR="004D5395" w:rsidRPr="00317093" w:rsidRDefault="00FE64AF" w:rsidP="004D5395">
            <w:pPr>
              <w:ind w:right="-18"/>
              <w:rPr>
                <w:rFonts w:cstheme="minorHAnsi"/>
                <w:sz w:val="24"/>
                <w:szCs w:val="24"/>
              </w:rPr>
            </w:pPr>
            <w:r w:rsidRPr="00317093">
              <w:rPr>
                <w:rFonts w:cstheme="minorHAnsi"/>
                <w:sz w:val="24"/>
                <w:szCs w:val="24"/>
              </w:rPr>
              <w:t xml:space="preserve">We have a strong Anti-Bullying Policy which fully adheres to the requirements of the </w:t>
            </w:r>
            <w:r w:rsidRPr="00317093">
              <w:rPr>
                <w:rFonts w:cstheme="minorHAnsi"/>
                <w:i/>
                <w:sz w:val="24"/>
                <w:szCs w:val="24"/>
              </w:rPr>
              <w:t>Departments Anti Bullying Procedures for Primary and Post Primary Schools</w:t>
            </w:r>
            <w:r w:rsidRPr="00317093">
              <w:rPr>
                <w:rFonts w:cstheme="minorHAnsi"/>
                <w:sz w:val="24"/>
                <w:szCs w:val="24"/>
              </w:rPr>
              <w:t xml:space="preserve">  </w:t>
            </w:r>
          </w:p>
          <w:p w14:paraId="30084A9D" w14:textId="77777777" w:rsidR="00FE64AF" w:rsidRPr="00317093" w:rsidRDefault="00FE64AF" w:rsidP="004D5395">
            <w:pPr>
              <w:ind w:right="-18"/>
              <w:rPr>
                <w:rFonts w:cstheme="minorHAnsi"/>
                <w:sz w:val="24"/>
                <w:szCs w:val="24"/>
              </w:rPr>
            </w:pPr>
            <w:r w:rsidRPr="00317093">
              <w:rPr>
                <w:rFonts w:cstheme="minorHAnsi"/>
                <w:sz w:val="24"/>
                <w:szCs w:val="24"/>
              </w:rPr>
              <w:lastRenderedPageBreak/>
              <w:t>The school implements The Stay Safe Programme</w:t>
            </w:r>
          </w:p>
          <w:p w14:paraId="492322F4" w14:textId="77777777" w:rsidR="00FE64AF" w:rsidRPr="00317093" w:rsidRDefault="00FE64AF" w:rsidP="004D5395">
            <w:pPr>
              <w:ind w:right="-18"/>
              <w:rPr>
                <w:rFonts w:cstheme="minorHAnsi"/>
                <w:sz w:val="24"/>
                <w:szCs w:val="24"/>
              </w:rPr>
            </w:pPr>
            <w:r w:rsidRPr="00317093">
              <w:rPr>
                <w:rFonts w:cstheme="minorHAnsi"/>
                <w:sz w:val="24"/>
                <w:szCs w:val="24"/>
              </w:rPr>
              <w:t xml:space="preserve">We use Restorative Practice in our school </w:t>
            </w:r>
          </w:p>
          <w:p w14:paraId="2CB9AD91" w14:textId="77777777" w:rsidR="00FE64AF" w:rsidRDefault="00FE64AF" w:rsidP="004D5395">
            <w:pPr>
              <w:ind w:right="-18"/>
              <w:rPr>
                <w:rFonts w:cstheme="minorHAnsi"/>
                <w:sz w:val="24"/>
                <w:szCs w:val="24"/>
              </w:rPr>
            </w:pPr>
            <w:r w:rsidRPr="00317093">
              <w:rPr>
                <w:rFonts w:cstheme="minorHAnsi"/>
                <w:sz w:val="24"/>
                <w:szCs w:val="24"/>
              </w:rPr>
              <w:t>The school has in place a code of behaviour for pupils</w:t>
            </w:r>
          </w:p>
          <w:p w14:paraId="6400D423" w14:textId="619B6C5D" w:rsidR="009A39A2" w:rsidRPr="00317093" w:rsidRDefault="009A39A2" w:rsidP="004D5395">
            <w:pPr>
              <w:ind w:right="-18"/>
              <w:rPr>
                <w:rFonts w:cstheme="minorHAnsi"/>
                <w:sz w:val="24"/>
                <w:szCs w:val="24"/>
              </w:rPr>
            </w:pPr>
            <w:r w:rsidRPr="009A39A2">
              <w:rPr>
                <w:rFonts w:cstheme="minorHAnsi"/>
                <w:color w:val="FF0000"/>
                <w:sz w:val="24"/>
                <w:szCs w:val="24"/>
              </w:rPr>
              <w:t>ABI</w:t>
            </w:r>
            <w:r>
              <w:rPr>
                <w:rFonts w:cstheme="minorHAnsi"/>
                <w:color w:val="FF0000"/>
                <w:sz w:val="24"/>
                <w:szCs w:val="24"/>
              </w:rPr>
              <w:t xml:space="preserve"> Training (2019)</w:t>
            </w:r>
          </w:p>
        </w:tc>
      </w:tr>
      <w:tr w:rsidR="004D5395" w14:paraId="168990E6" w14:textId="77777777" w:rsidTr="002D0444">
        <w:tc>
          <w:tcPr>
            <w:tcW w:w="4248" w:type="dxa"/>
          </w:tcPr>
          <w:p w14:paraId="71BF1398"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lastRenderedPageBreak/>
              <w:t>Training of school personnel in child protection matters</w:t>
            </w:r>
          </w:p>
          <w:p w14:paraId="4A5FA461" w14:textId="77777777" w:rsidR="004D5395" w:rsidRPr="00317093" w:rsidRDefault="004D5395" w:rsidP="004D5395">
            <w:pPr>
              <w:spacing w:beforeLines="40" w:before="96"/>
              <w:jc w:val="both"/>
              <w:rPr>
                <w:rFonts w:cstheme="minorHAnsi"/>
                <w:sz w:val="24"/>
                <w:szCs w:val="24"/>
              </w:rPr>
            </w:pPr>
          </w:p>
        </w:tc>
        <w:tc>
          <w:tcPr>
            <w:tcW w:w="4819" w:type="dxa"/>
          </w:tcPr>
          <w:p w14:paraId="5232084F" w14:textId="77777777" w:rsidR="004D5395" w:rsidRPr="00317093" w:rsidRDefault="00FE64AF" w:rsidP="004D5395">
            <w:pPr>
              <w:rPr>
                <w:rFonts w:cstheme="minorHAnsi"/>
                <w:sz w:val="24"/>
                <w:szCs w:val="24"/>
              </w:rPr>
            </w:pPr>
            <w:r w:rsidRPr="00317093">
              <w:rPr>
                <w:rFonts w:cstheme="minorHAnsi"/>
                <w:sz w:val="24"/>
                <w:szCs w:val="24"/>
              </w:rPr>
              <w:t xml:space="preserve">The non-training of school personal in child protection matters </w:t>
            </w:r>
          </w:p>
        </w:tc>
        <w:tc>
          <w:tcPr>
            <w:tcW w:w="4962" w:type="dxa"/>
          </w:tcPr>
          <w:p w14:paraId="6475AE31" w14:textId="77777777" w:rsidR="004D5395" w:rsidRPr="00317093" w:rsidRDefault="00FE64AF" w:rsidP="004D5395">
            <w:pPr>
              <w:ind w:right="-18"/>
              <w:rPr>
                <w:rFonts w:cstheme="minorHAnsi"/>
                <w:sz w:val="24"/>
                <w:szCs w:val="24"/>
              </w:rPr>
            </w:pPr>
            <w:r w:rsidRPr="00317093">
              <w:rPr>
                <w:rFonts w:cstheme="minorHAnsi"/>
                <w:sz w:val="24"/>
                <w:szCs w:val="24"/>
              </w:rPr>
              <w:t xml:space="preserve">The School – </w:t>
            </w:r>
          </w:p>
          <w:p w14:paraId="11A8726F" w14:textId="56344BA0" w:rsidR="00FE64AF" w:rsidRPr="00317093" w:rsidRDefault="004E70AD" w:rsidP="00F10CD4">
            <w:pPr>
              <w:pStyle w:val="ListParagraph"/>
              <w:numPr>
                <w:ilvl w:val="0"/>
                <w:numId w:val="15"/>
              </w:numPr>
              <w:ind w:right="-18"/>
              <w:rPr>
                <w:rFonts w:cstheme="minorHAnsi"/>
                <w:sz w:val="24"/>
                <w:szCs w:val="24"/>
              </w:rPr>
            </w:pPr>
            <w:r w:rsidRPr="00317093">
              <w:rPr>
                <w:rFonts w:cstheme="minorHAnsi"/>
                <w:sz w:val="24"/>
                <w:szCs w:val="24"/>
              </w:rPr>
              <w:t xml:space="preserve">Has provided each member of school staff with a copy of the School’s Child Guarding Statement </w:t>
            </w:r>
          </w:p>
          <w:p w14:paraId="26C27B26" w14:textId="77777777" w:rsidR="004E70AD" w:rsidRPr="009210F8" w:rsidRDefault="004E70AD" w:rsidP="00FE64AF">
            <w:pPr>
              <w:pStyle w:val="ListParagraph"/>
              <w:numPr>
                <w:ilvl w:val="0"/>
                <w:numId w:val="15"/>
              </w:numPr>
              <w:ind w:right="-18"/>
              <w:rPr>
                <w:rFonts w:cstheme="minorHAnsi"/>
                <w:sz w:val="24"/>
                <w:szCs w:val="24"/>
              </w:rPr>
            </w:pPr>
            <w:r w:rsidRPr="00317093">
              <w:rPr>
                <w:rFonts w:cstheme="minorHAnsi"/>
                <w:sz w:val="24"/>
                <w:szCs w:val="24"/>
              </w:rPr>
              <w:t xml:space="preserve">Ensures all new staff </w:t>
            </w:r>
            <w:r w:rsidR="009210F8">
              <w:rPr>
                <w:rFonts w:cstheme="minorHAnsi"/>
                <w:color w:val="FF0000"/>
                <w:sz w:val="24"/>
                <w:szCs w:val="24"/>
              </w:rPr>
              <w:t>have a copy</w:t>
            </w:r>
          </w:p>
          <w:p w14:paraId="063ABDA2" w14:textId="2B1D7D98" w:rsidR="009210F8" w:rsidRPr="00317093" w:rsidRDefault="009210F8" w:rsidP="00FE64AF">
            <w:pPr>
              <w:pStyle w:val="ListParagraph"/>
              <w:numPr>
                <w:ilvl w:val="0"/>
                <w:numId w:val="15"/>
              </w:numPr>
              <w:ind w:right="-18"/>
              <w:rPr>
                <w:rFonts w:cstheme="minorHAnsi"/>
                <w:sz w:val="24"/>
                <w:szCs w:val="24"/>
              </w:rPr>
            </w:pPr>
            <w:r>
              <w:rPr>
                <w:rFonts w:cstheme="minorHAnsi"/>
                <w:color w:val="FF0000"/>
                <w:sz w:val="24"/>
                <w:szCs w:val="24"/>
              </w:rPr>
              <w:t xml:space="preserve">Training and updates at Staff Meeting </w:t>
            </w:r>
            <w:r w:rsidR="00F132AE">
              <w:rPr>
                <w:rFonts w:cstheme="minorHAnsi"/>
                <w:color w:val="FF0000"/>
                <w:sz w:val="24"/>
                <w:szCs w:val="24"/>
              </w:rPr>
              <w:t xml:space="preserve">Croke Park Day 1 Beginning of school year </w:t>
            </w:r>
          </w:p>
        </w:tc>
      </w:tr>
      <w:tr w:rsidR="004D5395" w14:paraId="6E8E96B8" w14:textId="77777777" w:rsidTr="002D0444">
        <w:tc>
          <w:tcPr>
            <w:tcW w:w="4248" w:type="dxa"/>
          </w:tcPr>
          <w:p w14:paraId="36887F01"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 xml:space="preserve">Care of pupils with specific vulnerabilities/ needs such as  </w:t>
            </w:r>
          </w:p>
          <w:p w14:paraId="2D7D0CBA"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Pupils from ethnic minorities/migrants</w:t>
            </w:r>
          </w:p>
          <w:p w14:paraId="315DFA5D"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 xml:space="preserve">Members of the Traveller community </w:t>
            </w:r>
          </w:p>
          <w:p w14:paraId="7D5A7D80"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Lesbian, gay, bisexual or transgender (LGBT) children</w:t>
            </w:r>
          </w:p>
          <w:p w14:paraId="138D8ECA"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Pupils perceived to be LGBT</w:t>
            </w:r>
          </w:p>
          <w:p w14:paraId="38AB9574"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Pupils of minority religious faiths</w:t>
            </w:r>
          </w:p>
          <w:p w14:paraId="29915437"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Children in care</w:t>
            </w:r>
          </w:p>
          <w:p w14:paraId="475889FD" w14:textId="77777777" w:rsidR="004D5395" w:rsidRPr="00317093" w:rsidRDefault="004D5395" w:rsidP="004D5395">
            <w:pPr>
              <w:pStyle w:val="ListParagraph"/>
              <w:numPr>
                <w:ilvl w:val="0"/>
                <w:numId w:val="9"/>
              </w:numPr>
              <w:spacing w:beforeLines="40" w:before="96"/>
              <w:ind w:left="317"/>
              <w:jc w:val="both"/>
              <w:rPr>
                <w:rFonts w:cstheme="minorHAnsi"/>
                <w:sz w:val="24"/>
                <w:szCs w:val="24"/>
              </w:rPr>
            </w:pPr>
            <w:r w:rsidRPr="00317093">
              <w:rPr>
                <w:rFonts w:cstheme="minorHAnsi"/>
                <w:sz w:val="24"/>
                <w:szCs w:val="24"/>
              </w:rPr>
              <w:t>Children on CPNS</w:t>
            </w:r>
          </w:p>
          <w:p w14:paraId="2AB277BE" w14:textId="77777777" w:rsidR="004D5395" w:rsidRPr="00317093" w:rsidRDefault="004D5395" w:rsidP="004D5395">
            <w:pPr>
              <w:spacing w:beforeLines="40" w:before="96"/>
              <w:jc w:val="both"/>
              <w:rPr>
                <w:rFonts w:cstheme="minorHAnsi"/>
                <w:sz w:val="24"/>
                <w:szCs w:val="24"/>
              </w:rPr>
            </w:pPr>
          </w:p>
        </w:tc>
        <w:tc>
          <w:tcPr>
            <w:tcW w:w="4819" w:type="dxa"/>
          </w:tcPr>
          <w:p w14:paraId="1BA87CC8" w14:textId="77777777" w:rsidR="004D5395" w:rsidRPr="00317093" w:rsidRDefault="0035230F" w:rsidP="004D5395">
            <w:pPr>
              <w:rPr>
                <w:rFonts w:cstheme="minorHAnsi"/>
                <w:sz w:val="24"/>
                <w:szCs w:val="24"/>
              </w:rPr>
            </w:pPr>
            <w:r w:rsidRPr="00317093">
              <w:rPr>
                <w:rFonts w:cstheme="minorHAnsi"/>
                <w:sz w:val="24"/>
                <w:szCs w:val="24"/>
              </w:rPr>
              <w:t xml:space="preserve">The </w:t>
            </w:r>
            <w:proofErr w:type="spellStart"/>
            <w:r w:rsidRPr="00317093">
              <w:rPr>
                <w:rFonts w:cstheme="minorHAnsi"/>
                <w:sz w:val="24"/>
                <w:szCs w:val="24"/>
              </w:rPr>
              <w:t>non teaching</w:t>
            </w:r>
            <w:proofErr w:type="spellEnd"/>
            <w:r w:rsidRPr="00317093">
              <w:rPr>
                <w:rFonts w:cstheme="minorHAnsi"/>
                <w:sz w:val="24"/>
                <w:szCs w:val="24"/>
              </w:rPr>
              <w:t xml:space="preserve"> of the Stay Safe Programme, in particular, the section on </w:t>
            </w:r>
            <w:proofErr w:type="gramStart"/>
            <w:r w:rsidRPr="00317093">
              <w:rPr>
                <w:rFonts w:cstheme="minorHAnsi"/>
                <w:sz w:val="24"/>
                <w:szCs w:val="24"/>
              </w:rPr>
              <w:t>identity based</w:t>
            </w:r>
            <w:proofErr w:type="gramEnd"/>
            <w:r w:rsidRPr="00317093">
              <w:rPr>
                <w:rFonts w:cstheme="minorHAnsi"/>
                <w:sz w:val="24"/>
                <w:szCs w:val="24"/>
              </w:rPr>
              <w:t xml:space="preserve"> bullying.</w:t>
            </w:r>
          </w:p>
          <w:p w14:paraId="29C7C672" w14:textId="77777777" w:rsidR="0035230F" w:rsidRPr="00317093" w:rsidRDefault="0035230F" w:rsidP="004D5395">
            <w:pPr>
              <w:rPr>
                <w:rFonts w:cstheme="minorHAnsi"/>
                <w:sz w:val="24"/>
                <w:szCs w:val="24"/>
              </w:rPr>
            </w:pPr>
            <w:r w:rsidRPr="00317093">
              <w:rPr>
                <w:rFonts w:cstheme="minorHAnsi"/>
                <w:sz w:val="24"/>
                <w:szCs w:val="24"/>
              </w:rPr>
              <w:t>Risk of harm not being recognised by school personnel</w:t>
            </w:r>
          </w:p>
        </w:tc>
        <w:tc>
          <w:tcPr>
            <w:tcW w:w="4962" w:type="dxa"/>
          </w:tcPr>
          <w:p w14:paraId="7014C952" w14:textId="77777777" w:rsidR="004D5395" w:rsidRPr="00317093" w:rsidRDefault="0035230F" w:rsidP="004D5395">
            <w:pPr>
              <w:ind w:right="-18"/>
              <w:rPr>
                <w:rFonts w:cstheme="minorHAnsi"/>
                <w:sz w:val="24"/>
                <w:szCs w:val="24"/>
              </w:rPr>
            </w:pPr>
            <w:r w:rsidRPr="00317093">
              <w:rPr>
                <w:rFonts w:cstheme="minorHAnsi"/>
                <w:sz w:val="24"/>
                <w:szCs w:val="24"/>
              </w:rPr>
              <w:t xml:space="preserve">The teaching of the Stay Safe Programme </w:t>
            </w:r>
          </w:p>
          <w:p w14:paraId="687C3AAF" w14:textId="77777777" w:rsidR="0035230F" w:rsidRPr="00317093" w:rsidRDefault="0035230F" w:rsidP="004D5395">
            <w:pPr>
              <w:ind w:right="-18"/>
              <w:rPr>
                <w:rFonts w:cstheme="minorHAnsi"/>
                <w:sz w:val="24"/>
                <w:szCs w:val="24"/>
              </w:rPr>
            </w:pPr>
            <w:r w:rsidRPr="00317093">
              <w:rPr>
                <w:rFonts w:cstheme="minorHAnsi"/>
                <w:sz w:val="24"/>
                <w:szCs w:val="24"/>
              </w:rPr>
              <w:t>Staff are encouraged to avail of relevant training</w:t>
            </w:r>
          </w:p>
          <w:p w14:paraId="00E43AFF" w14:textId="77777777" w:rsidR="0035230F" w:rsidRPr="00317093" w:rsidRDefault="0035230F" w:rsidP="004D5395">
            <w:pPr>
              <w:ind w:right="-18"/>
              <w:rPr>
                <w:rFonts w:cstheme="minorHAnsi"/>
                <w:sz w:val="24"/>
                <w:szCs w:val="24"/>
              </w:rPr>
            </w:pPr>
          </w:p>
          <w:p w14:paraId="4EB7FFEF" w14:textId="77777777" w:rsidR="0035230F" w:rsidRPr="00317093" w:rsidRDefault="0035230F" w:rsidP="0035230F">
            <w:pPr>
              <w:pStyle w:val="ListParagraph"/>
              <w:numPr>
                <w:ilvl w:val="0"/>
                <w:numId w:val="18"/>
              </w:numPr>
              <w:ind w:right="-18"/>
              <w:rPr>
                <w:rFonts w:cstheme="minorHAnsi"/>
                <w:sz w:val="24"/>
                <w:szCs w:val="24"/>
              </w:rPr>
            </w:pPr>
            <w:r w:rsidRPr="00317093">
              <w:rPr>
                <w:rFonts w:cstheme="minorHAnsi"/>
                <w:sz w:val="24"/>
                <w:szCs w:val="24"/>
              </w:rPr>
              <w:t xml:space="preserve">Referral to Care Team </w:t>
            </w:r>
          </w:p>
          <w:p w14:paraId="03E24F9E" w14:textId="77777777" w:rsidR="0035230F" w:rsidRPr="00317093" w:rsidRDefault="0035230F" w:rsidP="0035230F">
            <w:pPr>
              <w:pStyle w:val="ListParagraph"/>
              <w:numPr>
                <w:ilvl w:val="0"/>
                <w:numId w:val="18"/>
              </w:numPr>
              <w:ind w:right="-18"/>
              <w:rPr>
                <w:rFonts w:cstheme="minorHAnsi"/>
                <w:sz w:val="24"/>
                <w:szCs w:val="24"/>
              </w:rPr>
            </w:pPr>
            <w:r w:rsidRPr="00317093">
              <w:rPr>
                <w:rFonts w:cstheme="minorHAnsi"/>
                <w:sz w:val="24"/>
                <w:szCs w:val="24"/>
              </w:rPr>
              <w:t xml:space="preserve">SEN Policy </w:t>
            </w:r>
          </w:p>
          <w:p w14:paraId="1EDEA698" w14:textId="77777777" w:rsidR="00F132AE" w:rsidRDefault="0035230F" w:rsidP="0035230F">
            <w:pPr>
              <w:pStyle w:val="ListParagraph"/>
              <w:numPr>
                <w:ilvl w:val="0"/>
                <w:numId w:val="18"/>
              </w:numPr>
              <w:ind w:right="-18"/>
              <w:rPr>
                <w:rFonts w:cstheme="minorHAnsi"/>
                <w:sz w:val="24"/>
                <w:szCs w:val="24"/>
              </w:rPr>
            </w:pPr>
            <w:r w:rsidRPr="00317093">
              <w:rPr>
                <w:rFonts w:cstheme="minorHAnsi"/>
                <w:sz w:val="24"/>
                <w:szCs w:val="24"/>
              </w:rPr>
              <w:t xml:space="preserve">SEN Pupils may have supplementary teaching of stay safe </w:t>
            </w:r>
          </w:p>
          <w:p w14:paraId="36C97531" w14:textId="77777777" w:rsidR="0035230F" w:rsidRDefault="0035230F" w:rsidP="0035230F">
            <w:pPr>
              <w:pStyle w:val="ListParagraph"/>
              <w:numPr>
                <w:ilvl w:val="0"/>
                <w:numId w:val="18"/>
              </w:numPr>
              <w:ind w:right="-18"/>
              <w:rPr>
                <w:rFonts w:cstheme="minorHAnsi"/>
                <w:sz w:val="24"/>
                <w:szCs w:val="24"/>
              </w:rPr>
            </w:pPr>
            <w:r w:rsidRPr="00317093">
              <w:rPr>
                <w:rFonts w:cstheme="minorHAnsi"/>
                <w:sz w:val="24"/>
                <w:szCs w:val="24"/>
              </w:rPr>
              <w:t xml:space="preserve">programme by SET if deemed necessary </w:t>
            </w:r>
          </w:p>
          <w:p w14:paraId="1C150C89" w14:textId="4D288476" w:rsidR="00F132AE" w:rsidRPr="00317093" w:rsidRDefault="00F132AE" w:rsidP="0035230F">
            <w:pPr>
              <w:pStyle w:val="ListParagraph"/>
              <w:numPr>
                <w:ilvl w:val="0"/>
                <w:numId w:val="18"/>
              </w:numPr>
              <w:ind w:right="-18"/>
              <w:rPr>
                <w:rFonts w:cstheme="minorHAnsi"/>
                <w:sz w:val="24"/>
                <w:szCs w:val="24"/>
              </w:rPr>
            </w:pPr>
            <w:r>
              <w:rPr>
                <w:rFonts w:cstheme="minorHAnsi"/>
                <w:color w:val="FF0000"/>
                <w:sz w:val="24"/>
                <w:szCs w:val="24"/>
              </w:rPr>
              <w:t>Consultation with Parents through P/T Meetings</w:t>
            </w:r>
            <w:r w:rsidR="003343CF">
              <w:rPr>
                <w:rFonts w:cstheme="minorHAnsi"/>
                <w:color w:val="FF0000"/>
                <w:sz w:val="24"/>
                <w:szCs w:val="24"/>
              </w:rPr>
              <w:t xml:space="preserve"> Parental Consultations (SET) RSE Parents Meeting </w:t>
            </w:r>
          </w:p>
        </w:tc>
      </w:tr>
      <w:tr w:rsidR="004D5395" w14:paraId="5BF53F45" w14:textId="77777777" w:rsidTr="002D0444">
        <w:tc>
          <w:tcPr>
            <w:tcW w:w="4248" w:type="dxa"/>
          </w:tcPr>
          <w:p w14:paraId="6F38FE76"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Recruitment of school personnel including -</w:t>
            </w:r>
          </w:p>
          <w:p w14:paraId="7886EB2D"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lastRenderedPageBreak/>
              <w:t>Teachers</w:t>
            </w:r>
          </w:p>
          <w:p w14:paraId="6AF9165B"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SNA’s</w:t>
            </w:r>
          </w:p>
          <w:p w14:paraId="70DB8862"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Caretaker/Secretary/Cleaners</w:t>
            </w:r>
          </w:p>
          <w:p w14:paraId="310C0406"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Sports coaches</w:t>
            </w:r>
          </w:p>
          <w:p w14:paraId="35032DBA"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 xml:space="preserve">External Tutors/Guest Speakers </w:t>
            </w:r>
          </w:p>
          <w:p w14:paraId="55FE005A"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Volunteers/Parents in school activities</w:t>
            </w:r>
          </w:p>
          <w:p w14:paraId="0C6056FD"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 xml:space="preserve">Visitors/contractors present in school during school hours </w:t>
            </w:r>
          </w:p>
          <w:p w14:paraId="66F5D6AA" w14:textId="77777777" w:rsidR="004D5395" w:rsidRPr="00317093" w:rsidRDefault="004D5395" w:rsidP="004D5395">
            <w:pPr>
              <w:pStyle w:val="ListParagraph"/>
              <w:numPr>
                <w:ilvl w:val="0"/>
                <w:numId w:val="10"/>
              </w:numPr>
              <w:spacing w:beforeLines="40" w:before="96"/>
              <w:ind w:left="459"/>
              <w:jc w:val="both"/>
              <w:rPr>
                <w:rFonts w:cstheme="minorHAnsi"/>
                <w:sz w:val="24"/>
                <w:szCs w:val="24"/>
              </w:rPr>
            </w:pPr>
            <w:r w:rsidRPr="00317093">
              <w:rPr>
                <w:rFonts w:cstheme="minorHAnsi"/>
                <w:sz w:val="24"/>
                <w:szCs w:val="24"/>
              </w:rPr>
              <w:t xml:space="preserve">Visitors/contractors present during after school activities </w:t>
            </w:r>
          </w:p>
          <w:p w14:paraId="00391ECA" w14:textId="77777777" w:rsidR="004D5395" w:rsidRPr="00317093" w:rsidRDefault="004D5395" w:rsidP="004D5395">
            <w:pPr>
              <w:spacing w:beforeLines="40" w:before="96"/>
              <w:jc w:val="both"/>
              <w:rPr>
                <w:rFonts w:cstheme="minorHAnsi"/>
                <w:sz w:val="24"/>
                <w:szCs w:val="24"/>
              </w:rPr>
            </w:pPr>
          </w:p>
        </w:tc>
        <w:tc>
          <w:tcPr>
            <w:tcW w:w="4819" w:type="dxa"/>
          </w:tcPr>
          <w:p w14:paraId="25F26C2B" w14:textId="77777777" w:rsidR="004D5395" w:rsidRDefault="0035230F" w:rsidP="004D5395">
            <w:pPr>
              <w:rPr>
                <w:rFonts w:cstheme="minorHAnsi"/>
                <w:sz w:val="24"/>
                <w:szCs w:val="24"/>
              </w:rPr>
            </w:pPr>
            <w:r w:rsidRPr="00317093">
              <w:rPr>
                <w:rFonts w:cstheme="minorHAnsi"/>
                <w:sz w:val="24"/>
                <w:szCs w:val="24"/>
              </w:rPr>
              <w:lastRenderedPageBreak/>
              <w:t xml:space="preserve">Harm not recognised or properly or promptly reported </w:t>
            </w:r>
          </w:p>
          <w:p w14:paraId="2A5ED57F" w14:textId="527E4214" w:rsidR="006F6FB3" w:rsidRPr="004E1D01" w:rsidRDefault="004E1D01" w:rsidP="004D5395">
            <w:pPr>
              <w:rPr>
                <w:rFonts w:cstheme="minorHAnsi"/>
                <w:color w:val="FF0000"/>
                <w:sz w:val="24"/>
                <w:szCs w:val="24"/>
              </w:rPr>
            </w:pPr>
            <w:r>
              <w:rPr>
                <w:rFonts w:cstheme="minorHAnsi"/>
                <w:color w:val="FF0000"/>
                <w:sz w:val="24"/>
                <w:szCs w:val="24"/>
              </w:rPr>
              <w:t xml:space="preserve">Harm to pupils if unsupervised </w:t>
            </w:r>
          </w:p>
        </w:tc>
        <w:tc>
          <w:tcPr>
            <w:tcW w:w="4962" w:type="dxa"/>
          </w:tcPr>
          <w:p w14:paraId="13311FC4" w14:textId="77777777" w:rsidR="004D5395" w:rsidRPr="00317093" w:rsidRDefault="0035230F" w:rsidP="004D5395">
            <w:pPr>
              <w:ind w:right="-18"/>
              <w:rPr>
                <w:rFonts w:cstheme="minorHAnsi"/>
                <w:sz w:val="24"/>
                <w:szCs w:val="24"/>
              </w:rPr>
            </w:pPr>
            <w:r w:rsidRPr="00317093">
              <w:rPr>
                <w:rFonts w:cstheme="minorHAnsi"/>
                <w:sz w:val="24"/>
                <w:szCs w:val="24"/>
              </w:rPr>
              <w:t>Child Safeguarding Statement &amp; DES procedures made available to all staff</w:t>
            </w:r>
          </w:p>
          <w:p w14:paraId="5E9C4DA9" w14:textId="77777777" w:rsidR="0035230F" w:rsidRPr="00317093" w:rsidRDefault="0035230F" w:rsidP="004D5395">
            <w:pPr>
              <w:ind w:right="-18"/>
              <w:rPr>
                <w:rFonts w:cstheme="minorHAnsi"/>
                <w:sz w:val="24"/>
                <w:szCs w:val="24"/>
              </w:rPr>
            </w:pPr>
            <w:r w:rsidRPr="00317093">
              <w:rPr>
                <w:rFonts w:cstheme="minorHAnsi"/>
                <w:sz w:val="24"/>
                <w:szCs w:val="24"/>
              </w:rPr>
              <w:lastRenderedPageBreak/>
              <w:t xml:space="preserve">Staff to view </w:t>
            </w:r>
            <w:proofErr w:type="spellStart"/>
            <w:r w:rsidRPr="00317093">
              <w:rPr>
                <w:rFonts w:cstheme="minorHAnsi"/>
                <w:sz w:val="24"/>
                <w:szCs w:val="24"/>
              </w:rPr>
              <w:t>Tusla</w:t>
            </w:r>
            <w:proofErr w:type="spellEnd"/>
            <w:r w:rsidRPr="00317093">
              <w:rPr>
                <w:rFonts w:cstheme="minorHAnsi"/>
                <w:sz w:val="24"/>
                <w:szCs w:val="24"/>
              </w:rPr>
              <w:t xml:space="preserve"> training module &amp; any other online training offered by PDST </w:t>
            </w:r>
          </w:p>
          <w:p w14:paraId="2D5C33B9" w14:textId="77777777" w:rsidR="0035230F" w:rsidRPr="00317093" w:rsidRDefault="0035230F" w:rsidP="004D5395">
            <w:pPr>
              <w:ind w:right="-18"/>
              <w:rPr>
                <w:rFonts w:cstheme="minorHAnsi"/>
                <w:sz w:val="24"/>
                <w:szCs w:val="24"/>
              </w:rPr>
            </w:pPr>
            <w:r w:rsidRPr="00317093">
              <w:rPr>
                <w:rFonts w:cstheme="minorHAnsi"/>
                <w:sz w:val="24"/>
                <w:szCs w:val="24"/>
              </w:rPr>
              <w:t>Vetting procedures Policy to include procedures re recruitment of school personnel</w:t>
            </w:r>
          </w:p>
          <w:p w14:paraId="45390631" w14:textId="77777777" w:rsidR="0035230F" w:rsidRPr="00317093" w:rsidRDefault="0035230F" w:rsidP="004D5395">
            <w:pPr>
              <w:ind w:right="-18"/>
              <w:rPr>
                <w:rFonts w:cstheme="minorHAnsi"/>
                <w:sz w:val="24"/>
                <w:szCs w:val="24"/>
              </w:rPr>
            </w:pPr>
          </w:p>
          <w:p w14:paraId="74B4A463" w14:textId="77777777" w:rsidR="0035230F" w:rsidRDefault="0035230F" w:rsidP="0035230F">
            <w:pPr>
              <w:pStyle w:val="ListParagraph"/>
              <w:numPr>
                <w:ilvl w:val="0"/>
                <w:numId w:val="19"/>
              </w:numPr>
              <w:ind w:right="-18"/>
              <w:rPr>
                <w:rFonts w:cstheme="minorHAnsi"/>
                <w:sz w:val="24"/>
                <w:szCs w:val="24"/>
              </w:rPr>
            </w:pPr>
            <w:r w:rsidRPr="00317093">
              <w:rPr>
                <w:rFonts w:cstheme="minorHAnsi"/>
                <w:sz w:val="24"/>
                <w:szCs w:val="24"/>
              </w:rPr>
              <w:t>No unsupervised access by any external personnel to pupils</w:t>
            </w:r>
          </w:p>
          <w:p w14:paraId="1148DF61" w14:textId="77777777" w:rsidR="005751D5" w:rsidRPr="00830C7A" w:rsidRDefault="005751D5" w:rsidP="0035230F">
            <w:pPr>
              <w:pStyle w:val="ListParagraph"/>
              <w:numPr>
                <w:ilvl w:val="0"/>
                <w:numId w:val="19"/>
              </w:numPr>
              <w:ind w:right="-18"/>
              <w:rPr>
                <w:rFonts w:cstheme="minorHAnsi"/>
                <w:sz w:val="24"/>
                <w:szCs w:val="24"/>
              </w:rPr>
            </w:pPr>
            <w:r w:rsidRPr="005751D5">
              <w:rPr>
                <w:rFonts w:cstheme="minorHAnsi"/>
                <w:color w:val="FF0000"/>
                <w:sz w:val="24"/>
                <w:szCs w:val="24"/>
              </w:rPr>
              <w:t xml:space="preserve">Where possible </w:t>
            </w:r>
            <w:r>
              <w:rPr>
                <w:rFonts w:cstheme="minorHAnsi"/>
                <w:color w:val="FF0000"/>
                <w:sz w:val="24"/>
                <w:szCs w:val="24"/>
              </w:rPr>
              <w:t xml:space="preserve">all contract work carried out in school </w:t>
            </w:r>
            <w:r w:rsidR="008A2034">
              <w:rPr>
                <w:rFonts w:cstheme="minorHAnsi"/>
                <w:color w:val="FF0000"/>
                <w:sz w:val="24"/>
                <w:szCs w:val="24"/>
              </w:rPr>
              <w:t xml:space="preserve">when no pupils are present </w:t>
            </w:r>
          </w:p>
          <w:p w14:paraId="37AF524E" w14:textId="64A73FD7" w:rsidR="00830C7A" w:rsidRPr="00317093" w:rsidRDefault="00830C7A" w:rsidP="0035230F">
            <w:pPr>
              <w:pStyle w:val="ListParagraph"/>
              <w:numPr>
                <w:ilvl w:val="0"/>
                <w:numId w:val="19"/>
              </w:numPr>
              <w:ind w:right="-18"/>
              <w:rPr>
                <w:rFonts w:cstheme="minorHAnsi"/>
                <w:sz w:val="24"/>
                <w:szCs w:val="24"/>
              </w:rPr>
            </w:pPr>
            <w:r>
              <w:rPr>
                <w:rFonts w:cstheme="minorHAnsi"/>
                <w:color w:val="FF0000"/>
                <w:sz w:val="24"/>
                <w:szCs w:val="24"/>
              </w:rPr>
              <w:t>Caretaker remains with cont</w:t>
            </w:r>
            <w:r w:rsidR="00BB08D1">
              <w:rPr>
                <w:rFonts w:cstheme="minorHAnsi"/>
                <w:color w:val="FF0000"/>
                <w:sz w:val="24"/>
                <w:szCs w:val="24"/>
              </w:rPr>
              <w:t xml:space="preserve">ractor. All visitors supervised by teacher </w:t>
            </w:r>
          </w:p>
        </w:tc>
      </w:tr>
      <w:tr w:rsidR="004D5395" w14:paraId="477D45B5" w14:textId="77777777" w:rsidTr="002D0444">
        <w:tc>
          <w:tcPr>
            <w:tcW w:w="4248" w:type="dxa"/>
          </w:tcPr>
          <w:p w14:paraId="6A891819" w14:textId="77777777" w:rsidR="004D5395" w:rsidRPr="00317093" w:rsidRDefault="004D5395" w:rsidP="004D5395">
            <w:pPr>
              <w:pStyle w:val="NoSpacing"/>
              <w:rPr>
                <w:rFonts w:cstheme="minorHAnsi"/>
                <w:sz w:val="24"/>
                <w:szCs w:val="24"/>
              </w:rPr>
            </w:pPr>
            <w:r w:rsidRPr="00317093">
              <w:rPr>
                <w:rFonts w:cstheme="minorHAnsi"/>
                <w:sz w:val="24"/>
                <w:szCs w:val="24"/>
              </w:rPr>
              <w:lastRenderedPageBreak/>
              <w:t xml:space="preserve">Participation by pupils in religious ceremonies / religious instruction external to the school </w:t>
            </w:r>
          </w:p>
          <w:p w14:paraId="286E75B6" w14:textId="77777777" w:rsidR="004D5395" w:rsidRPr="00317093" w:rsidRDefault="004D5395" w:rsidP="004D5395">
            <w:pPr>
              <w:pStyle w:val="NoSpacing"/>
              <w:numPr>
                <w:ilvl w:val="0"/>
                <w:numId w:val="11"/>
              </w:numPr>
              <w:rPr>
                <w:rFonts w:cstheme="minorHAnsi"/>
                <w:sz w:val="24"/>
                <w:szCs w:val="24"/>
              </w:rPr>
            </w:pPr>
            <w:r w:rsidRPr="00317093">
              <w:rPr>
                <w:rFonts w:cstheme="minorHAnsi"/>
                <w:sz w:val="24"/>
                <w:szCs w:val="24"/>
              </w:rPr>
              <w:t xml:space="preserve">Going to church </w:t>
            </w:r>
          </w:p>
          <w:p w14:paraId="30A69FE9" w14:textId="77777777" w:rsidR="004D5395" w:rsidRPr="00317093" w:rsidRDefault="004D5395" w:rsidP="004D5395">
            <w:pPr>
              <w:pStyle w:val="NoSpacing"/>
              <w:numPr>
                <w:ilvl w:val="0"/>
                <w:numId w:val="11"/>
              </w:numPr>
              <w:rPr>
                <w:rFonts w:cstheme="minorHAnsi"/>
                <w:sz w:val="24"/>
                <w:szCs w:val="24"/>
              </w:rPr>
            </w:pPr>
            <w:r w:rsidRPr="00317093">
              <w:rPr>
                <w:rFonts w:cstheme="minorHAnsi"/>
                <w:sz w:val="24"/>
                <w:szCs w:val="24"/>
              </w:rPr>
              <w:t xml:space="preserve">Pupils not going to church </w:t>
            </w:r>
          </w:p>
          <w:p w14:paraId="03516A7E" w14:textId="77777777" w:rsidR="004D5395" w:rsidRPr="00317093" w:rsidRDefault="004D5395" w:rsidP="004D5395">
            <w:pPr>
              <w:pStyle w:val="NoSpacing"/>
              <w:ind w:left="360"/>
              <w:rPr>
                <w:rFonts w:cstheme="minorHAnsi"/>
                <w:sz w:val="24"/>
                <w:szCs w:val="24"/>
              </w:rPr>
            </w:pPr>
          </w:p>
        </w:tc>
        <w:tc>
          <w:tcPr>
            <w:tcW w:w="4819" w:type="dxa"/>
          </w:tcPr>
          <w:p w14:paraId="656F03C4" w14:textId="66963627" w:rsidR="004D5395" w:rsidRPr="00317093" w:rsidRDefault="004E1D01" w:rsidP="004D5395">
            <w:pPr>
              <w:rPr>
                <w:rFonts w:cstheme="minorHAnsi"/>
                <w:sz w:val="24"/>
                <w:szCs w:val="24"/>
              </w:rPr>
            </w:pPr>
            <w:r>
              <w:rPr>
                <w:rFonts w:cstheme="minorHAnsi"/>
                <w:color w:val="FF0000"/>
                <w:sz w:val="24"/>
                <w:szCs w:val="24"/>
              </w:rPr>
              <w:t>Harm to pupils if unsupervised</w:t>
            </w:r>
          </w:p>
        </w:tc>
        <w:tc>
          <w:tcPr>
            <w:tcW w:w="4962" w:type="dxa"/>
          </w:tcPr>
          <w:p w14:paraId="6EF0658C" w14:textId="77777777" w:rsidR="004D5395" w:rsidRPr="00317093" w:rsidRDefault="0035230F" w:rsidP="004D5395">
            <w:pPr>
              <w:ind w:right="-18"/>
              <w:rPr>
                <w:rFonts w:cstheme="minorHAnsi"/>
                <w:sz w:val="24"/>
                <w:szCs w:val="24"/>
              </w:rPr>
            </w:pPr>
            <w:r w:rsidRPr="00317093">
              <w:rPr>
                <w:rFonts w:cstheme="minorHAnsi"/>
                <w:sz w:val="24"/>
                <w:szCs w:val="24"/>
              </w:rPr>
              <w:t xml:space="preserve">Supervision Policy </w:t>
            </w:r>
          </w:p>
          <w:p w14:paraId="1774998F" w14:textId="77777777" w:rsidR="0035230F" w:rsidRPr="00317093" w:rsidRDefault="0035230F" w:rsidP="004D5395">
            <w:pPr>
              <w:ind w:right="-18"/>
              <w:rPr>
                <w:rFonts w:cstheme="minorHAnsi"/>
                <w:sz w:val="24"/>
                <w:szCs w:val="24"/>
              </w:rPr>
            </w:pPr>
            <w:r w:rsidRPr="00317093">
              <w:rPr>
                <w:rFonts w:cstheme="minorHAnsi"/>
                <w:sz w:val="24"/>
                <w:szCs w:val="24"/>
              </w:rPr>
              <w:t>Teacher leads line, support teacher at end of line, SNA’s walking with class</w:t>
            </w:r>
          </w:p>
          <w:p w14:paraId="6F33B36D" w14:textId="77777777" w:rsidR="0035230F" w:rsidRPr="00317093" w:rsidRDefault="0035230F" w:rsidP="004D5395">
            <w:pPr>
              <w:ind w:right="-18"/>
              <w:rPr>
                <w:rFonts w:cstheme="minorHAnsi"/>
                <w:sz w:val="24"/>
                <w:szCs w:val="24"/>
              </w:rPr>
            </w:pPr>
          </w:p>
          <w:p w14:paraId="2D774A72" w14:textId="308E957E" w:rsidR="0035230F" w:rsidRPr="00317093" w:rsidRDefault="009551E3" w:rsidP="004D5395">
            <w:pPr>
              <w:ind w:right="-18"/>
              <w:rPr>
                <w:rFonts w:cstheme="minorHAnsi"/>
                <w:sz w:val="24"/>
                <w:szCs w:val="24"/>
              </w:rPr>
            </w:pPr>
            <w:r>
              <w:rPr>
                <w:rFonts w:cstheme="minorHAnsi"/>
                <w:sz w:val="24"/>
                <w:szCs w:val="24"/>
              </w:rPr>
              <w:t>Road Safety</w:t>
            </w:r>
            <w:r w:rsidR="0035230F" w:rsidRPr="00317093">
              <w:rPr>
                <w:rFonts w:cstheme="minorHAnsi"/>
                <w:sz w:val="24"/>
                <w:szCs w:val="24"/>
              </w:rPr>
              <w:t xml:space="preserve"> – one designated person helping classes cross the road </w:t>
            </w:r>
          </w:p>
          <w:p w14:paraId="546FB5FA" w14:textId="77777777" w:rsidR="0035230F" w:rsidRPr="00317093" w:rsidRDefault="0035230F" w:rsidP="004D5395">
            <w:pPr>
              <w:ind w:right="-18"/>
              <w:rPr>
                <w:rFonts w:cstheme="minorHAnsi"/>
                <w:sz w:val="24"/>
                <w:szCs w:val="24"/>
              </w:rPr>
            </w:pPr>
            <w:r w:rsidRPr="00317093">
              <w:rPr>
                <w:rFonts w:cstheme="minorHAnsi"/>
                <w:sz w:val="24"/>
                <w:szCs w:val="24"/>
              </w:rPr>
              <w:t xml:space="preserve">Support teacher should have designated class </w:t>
            </w:r>
          </w:p>
          <w:p w14:paraId="5CA52B5C" w14:textId="120D17FC" w:rsidR="0035230F" w:rsidRPr="00317093" w:rsidRDefault="0035230F" w:rsidP="004D5395">
            <w:pPr>
              <w:ind w:right="-18"/>
              <w:rPr>
                <w:rFonts w:cstheme="minorHAnsi"/>
                <w:sz w:val="24"/>
                <w:szCs w:val="24"/>
              </w:rPr>
            </w:pPr>
            <w:r w:rsidRPr="00317093">
              <w:rPr>
                <w:rFonts w:cstheme="minorHAnsi"/>
                <w:sz w:val="24"/>
                <w:szCs w:val="24"/>
              </w:rPr>
              <w:t>SNA and one</w:t>
            </w:r>
            <w:r w:rsidR="000E3A1D">
              <w:rPr>
                <w:rFonts w:cstheme="minorHAnsi"/>
                <w:sz w:val="24"/>
                <w:szCs w:val="24"/>
              </w:rPr>
              <w:t xml:space="preserve"> </w:t>
            </w:r>
            <w:r w:rsidR="000E3A1D" w:rsidRPr="000E3A1D">
              <w:rPr>
                <w:rFonts w:cstheme="minorHAnsi"/>
                <w:color w:val="FF0000"/>
                <w:sz w:val="24"/>
                <w:szCs w:val="24"/>
              </w:rPr>
              <w:t>Support</w:t>
            </w:r>
            <w:r w:rsidRPr="000E3A1D">
              <w:rPr>
                <w:rFonts w:cstheme="minorHAnsi"/>
                <w:color w:val="FF0000"/>
                <w:sz w:val="24"/>
                <w:szCs w:val="24"/>
              </w:rPr>
              <w:t xml:space="preserve"> </w:t>
            </w:r>
            <w:r w:rsidRPr="00317093">
              <w:rPr>
                <w:rFonts w:cstheme="minorHAnsi"/>
                <w:sz w:val="24"/>
                <w:szCs w:val="24"/>
              </w:rPr>
              <w:t xml:space="preserve">teacher to stay with children who don’t attend Mass </w:t>
            </w:r>
          </w:p>
        </w:tc>
      </w:tr>
      <w:tr w:rsidR="004D5395" w14:paraId="331FCDC4" w14:textId="77777777" w:rsidTr="002D0444">
        <w:tc>
          <w:tcPr>
            <w:tcW w:w="4248" w:type="dxa"/>
          </w:tcPr>
          <w:p w14:paraId="2BE81010"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Use of Information and Communication Technology by pupils in school</w:t>
            </w:r>
          </w:p>
        </w:tc>
        <w:tc>
          <w:tcPr>
            <w:tcW w:w="4819" w:type="dxa"/>
          </w:tcPr>
          <w:p w14:paraId="00BD1174" w14:textId="77777777" w:rsidR="004D5395" w:rsidRPr="00317093" w:rsidRDefault="0035230F" w:rsidP="004D5395">
            <w:pPr>
              <w:rPr>
                <w:rFonts w:cstheme="minorHAnsi"/>
                <w:sz w:val="24"/>
                <w:szCs w:val="24"/>
              </w:rPr>
            </w:pPr>
            <w:r w:rsidRPr="00317093">
              <w:rPr>
                <w:rFonts w:cstheme="minorHAnsi"/>
                <w:sz w:val="24"/>
                <w:szCs w:val="24"/>
              </w:rPr>
              <w:t xml:space="preserve">Bullying </w:t>
            </w:r>
          </w:p>
          <w:p w14:paraId="7053483C" w14:textId="77777777" w:rsidR="0035230F" w:rsidRPr="00317093" w:rsidRDefault="0035230F" w:rsidP="004D5395">
            <w:pPr>
              <w:rPr>
                <w:rFonts w:cstheme="minorHAnsi"/>
                <w:sz w:val="24"/>
                <w:szCs w:val="24"/>
              </w:rPr>
            </w:pPr>
            <w:r w:rsidRPr="00317093">
              <w:rPr>
                <w:rFonts w:cstheme="minorHAnsi"/>
                <w:sz w:val="24"/>
                <w:szCs w:val="24"/>
              </w:rPr>
              <w:t xml:space="preserve">Inappropriate sites / pictures </w:t>
            </w:r>
          </w:p>
          <w:p w14:paraId="46070F5F" w14:textId="77777777" w:rsidR="0035230F" w:rsidRPr="00317093" w:rsidRDefault="0035230F" w:rsidP="004D5395">
            <w:pPr>
              <w:rPr>
                <w:rFonts w:cstheme="minorHAnsi"/>
                <w:sz w:val="24"/>
                <w:szCs w:val="24"/>
              </w:rPr>
            </w:pPr>
            <w:proofErr w:type="spellStart"/>
            <w:r w:rsidRPr="00317093">
              <w:rPr>
                <w:rFonts w:cstheme="minorHAnsi"/>
                <w:sz w:val="24"/>
                <w:szCs w:val="24"/>
              </w:rPr>
              <w:t>IPads</w:t>
            </w:r>
            <w:proofErr w:type="spellEnd"/>
            <w:r w:rsidRPr="00317093">
              <w:rPr>
                <w:rFonts w:cstheme="minorHAnsi"/>
                <w:sz w:val="24"/>
                <w:szCs w:val="24"/>
              </w:rPr>
              <w:t xml:space="preserve"> </w:t>
            </w:r>
          </w:p>
          <w:p w14:paraId="17E59258" w14:textId="77777777" w:rsidR="0035230F" w:rsidRPr="00317093" w:rsidRDefault="004F373A" w:rsidP="004D5395">
            <w:pPr>
              <w:rPr>
                <w:rFonts w:cstheme="minorHAnsi"/>
                <w:sz w:val="24"/>
                <w:szCs w:val="24"/>
              </w:rPr>
            </w:pPr>
            <w:r w:rsidRPr="00317093">
              <w:rPr>
                <w:rFonts w:cstheme="minorHAnsi"/>
                <w:sz w:val="24"/>
                <w:szCs w:val="24"/>
              </w:rPr>
              <w:t>C</w:t>
            </w:r>
            <w:r w:rsidR="0035230F" w:rsidRPr="00317093">
              <w:rPr>
                <w:rFonts w:cstheme="minorHAnsi"/>
                <w:sz w:val="24"/>
                <w:szCs w:val="24"/>
              </w:rPr>
              <w:t>omm</w:t>
            </w:r>
            <w:r w:rsidRPr="00317093">
              <w:rPr>
                <w:rFonts w:cstheme="minorHAnsi"/>
                <w:sz w:val="24"/>
                <w:szCs w:val="24"/>
              </w:rPr>
              <w:t xml:space="preserve">unicate with other people – </w:t>
            </w:r>
            <w:proofErr w:type="spellStart"/>
            <w:r w:rsidRPr="00317093">
              <w:rPr>
                <w:rFonts w:cstheme="minorHAnsi"/>
                <w:sz w:val="24"/>
                <w:szCs w:val="24"/>
              </w:rPr>
              <w:t>eg</w:t>
            </w:r>
            <w:proofErr w:type="spellEnd"/>
            <w:r w:rsidRPr="00317093">
              <w:rPr>
                <w:rFonts w:cstheme="minorHAnsi"/>
                <w:sz w:val="24"/>
                <w:szCs w:val="24"/>
              </w:rPr>
              <w:t xml:space="preserve"> Roblox and other sites </w:t>
            </w:r>
          </w:p>
          <w:p w14:paraId="5D2C03D9" w14:textId="77777777" w:rsidR="004F373A" w:rsidRPr="00317093" w:rsidRDefault="004F373A" w:rsidP="004D5395">
            <w:pPr>
              <w:rPr>
                <w:rFonts w:cstheme="minorHAnsi"/>
                <w:sz w:val="24"/>
                <w:szCs w:val="24"/>
              </w:rPr>
            </w:pPr>
            <w:r w:rsidRPr="00317093">
              <w:rPr>
                <w:rFonts w:cstheme="minorHAnsi"/>
                <w:sz w:val="24"/>
                <w:szCs w:val="24"/>
              </w:rPr>
              <w:t xml:space="preserve">Mobile phones – unsure of procedures if child has a phone on </w:t>
            </w:r>
          </w:p>
          <w:p w14:paraId="7C9C796A" w14:textId="77777777" w:rsidR="0035230F" w:rsidRPr="00317093" w:rsidRDefault="0035230F" w:rsidP="004D5395">
            <w:pPr>
              <w:rPr>
                <w:rFonts w:cstheme="minorHAnsi"/>
                <w:sz w:val="24"/>
                <w:szCs w:val="24"/>
              </w:rPr>
            </w:pPr>
          </w:p>
        </w:tc>
        <w:tc>
          <w:tcPr>
            <w:tcW w:w="4962" w:type="dxa"/>
          </w:tcPr>
          <w:p w14:paraId="19EAD2B1" w14:textId="77777777" w:rsidR="004D5395" w:rsidRPr="00317093" w:rsidRDefault="004F373A" w:rsidP="004D5395">
            <w:pPr>
              <w:ind w:right="-18"/>
              <w:rPr>
                <w:rFonts w:cstheme="minorHAnsi"/>
                <w:sz w:val="24"/>
                <w:szCs w:val="24"/>
              </w:rPr>
            </w:pPr>
            <w:r w:rsidRPr="00317093">
              <w:rPr>
                <w:rFonts w:cstheme="minorHAnsi"/>
                <w:sz w:val="24"/>
                <w:szCs w:val="24"/>
              </w:rPr>
              <w:t xml:space="preserve">ICT Policy </w:t>
            </w:r>
          </w:p>
          <w:p w14:paraId="60A19B74" w14:textId="77777777" w:rsidR="004F373A" w:rsidRPr="00317093" w:rsidRDefault="004F373A" w:rsidP="004D5395">
            <w:pPr>
              <w:ind w:right="-18"/>
              <w:rPr>
                <w:rFonts w:cstheme="minorHAnsi"/>
                <w:sz w:val="24"/>
                <w:szCs w:val="24"/>
              </w:rPr>
            </w:pPr>
            <w:r w:rsidRPr="00317093">
              <w:rPr>
                <w:rFonts w:cstheme="minorHAnsi"/>
                <w:sz w:val="24"/>
                <w:szCs w:val="24"/>
              </w:rPr>
              <w:t xml:space="preserve">Anti – Bullying Policy </w:t>
            </w:r>
          </w:p>
          <w:p w14:paraId="32D59219" w14:textId="77777777" w:rsidR="004F373A" w:rsidRPr="00317093" w:rsidRDefault="004F373A" w:rsidP="004D5395">
            <w:pPr>
              <w:ind w:right="-18"/>
              <w:rPr>
                <w:rFonts w:cstheme="minorHAnsi"/>
                <w:sz w:val="24"/>
                <w:szCs w:val="24"/>
              </w:rPr>
            </w:pPr>
            <w:r w:rsidRPr="00317093">
              <w:rPr>
                <w:rFonts w:cstheme="minorHAnsi"/>
                <w:sz w:val="24"/>
                <w:szCs w:val="24"/>
              </w:rPr>
              <w:t xml:space="preserve">Code of Behaviour </w:t>
            </w:r>
          </w:p>
          <w:p w14:paraId="4652A492" w14:textId="77777777" w:rsidR="004F373A" w:rsidRPr="00317093" w:rsidRDefault="004F373A" w:rsidP="004D5395">
            <w:pPr>
              <w:ind w:right="-18"/>
              <w:rPr>
                <w:rFonts w:cstheme="minorHAnsi"/>
                <w:sz w:val="24"/>
                <w:szCs w:val="24"/>
              </w:rPr>
            </w:pPr>
            <w:r w:rsidRPr="00317093">
              <w:rPr>
                <w:rFonts w:cstheme="minorHAnsi"/>
                <w:sz w:val="24"/>
                <w:szCs w:val="24"/>
              </w:rPr>
              <w:t xml:space="preserve">Cyber Bullying workshops given annually to pupils and parents </w:t>
            </w:r>
          </w:p>
          <w:p w14:paraId="6B80468F" w14:textId="77777777" w:rsidR="004F373A" w:rsidRPr="00317093" w:rsidRDefault="004F373A" w:rsidP="004D5395">
            <w:pPr>
              <w:ind w:right="-18"/>
              <w:rPr>
                <w:rFonts w:cstheme="minorHAnsi"/>
                <w:sz w:val="24"/>
                <w:szCs w:val="24"/>
              </w:rPr>
            </w:pPr>
            <w:r w:rsidRPr="00317093">
              <w:rPr>
                <w:rFonts w:cstheme="minorHAnsi"/>
                <w:sz w:val="24"/>
                <w:szCs w:val="24"/>
              </w:rPr>
              <w:t xml:space="preserve">Mobile phone policy </w:t>
            </w:r>
          </w:p>
        </w:tc>
      </w:tr>
      <w:tr w:rsidR="004D5395" w14:paraId="555271F8" w14:textId="77777777" w:rsidTr="002D0444">
        <w:tc>
          <w:tcPr>
            <w:tcW w:w="4248" w:type="dxa"/>
          </w:tcPr>
          <w:p w14:paraId="6625AEBE" w14:textId="77777777" w:rsidR="004D5395" w:rsidRPr="00317093" w:rsidRDefault="004D5395" w:rsidP="004D5395">
            <w:pPr>
              <w:pStyle w:val="NoSpacing"/>
              <w:rPr>
                <w:rFonts w:cstheme="minorHAnsi"/>
                <w:sz w:val="24"/>
                <w:szCs w:val="24"/>
              </w:rPr>
            </w:pPr>
            <w:r w:rsidRPr="00317093">
              <w:rPr>
                <w:rFonts w:cstheme="minorHAnsi"/>
                <w:sz w:val="24"/>
                <w:szCs w:val="24"/>
              </w:rPr>
              <w:lastRenderedPageBreak/>
              <w:t>Applications of sanctions under the school’s Code of Behaviour including detention of pupils, confiscation of phones etc</w:t>
            </w:r>
          </w:p>
          <w:p w14:paraId="4EADA75C" w14:textId="77777777" w:rsidR="004D5395" w:rsidRPr="00317093" w:rsidRDefault="004D5395" w:rsidP="004D5395">
            <w:pPr>
              <w:pStyle w:val="NoSpacing"/>
              <w:numPr>
                <w:ilvl w:val="0"/>
                <w:numId w:val="12"/>
              </w:numPr>
              <w:rPr>
                <w:rFonts w:cstheme="minorHAnsi"/>
                <w:sz w:val="24"/>
                <w:szCs w:val="24"/>
              </w:rPr>
            </w:pPr>
            <w:r w:rsidRPr="00317093">
              <w:rPr>
                <w:rFonts w:cstheme="minorHAnsi"/>
                <w:sz w:val="24"/>
                <w:szCs w:val="24"/>
              </w:rPr>
              <w:t xml:space="preserve">Lunchtime detention </w:t>
            </w:r>
          </w:p>
          <w:p w14:paraId="76FA4351" w14:textId="77777777" w:rsidR="004D5395" w:rsidRPr="00317093" w:rsidRDefault="004D5395" w:rsidP="004D5395">
            <w:pPr>
              <w:pStyle w:val="NoSpacing"/>
              <w:numPr>
                <w:ilvl w:val="0"/>
                <w:numId w:val="12"/>
              </w:numPr>
              <w:rPr>
                <w:rFonts w:cstheme="minorHAnsi"/>
                <w:sz w:val="24"/>
                <w:szCs w:val="24"/>
              </w:rPr>
            </w:pPr>
            <w:r w:rsidRPr="00317093">
              <w:rPr>
                <w:rFonts w:cstheme="minorHAnsi"/>
                <w:sz w:val="24"/>
                <w:szCs w:val="24"/>
              </w:rPr>
              <w:t xml:space="preserve">Sick Bay </w:t>
            </w:r>
          </w:p>
          <w:p w14:paraId="79F584E4" w14:textId="77777777" w:rsidR="004D5395" w:rsidRPr="00317093" w:rsidRDefault="004D5395" w:rsidP="004D5395">
            <w:pPr>
              <w:pStyle w:val="NoSpacing"/>
              <w:numPr>
                <w:ilvl w:val="0"/>
                <w:numId w:val="12"/>
              </w:numPr>
              <w:rPr>
                <w:rFonts w:cstheme="minorHAnsi"/>
                <w:sz w:val="24"/>
                <w:szCs w:val="24"/>
              </w:rPr>
            </w:pPr>
            <w:r w:rsidRPr="00317093">
              <w:rPr>
                <w:rFonts w:cstheme="minorHAnsi"/>
                <w:sz w:val="24"/>
                <w:szCs w:val="24"/>
              </w:rPr>
              <w:t xml:space="preserve">SEN pupils </w:t>
            </w:r>
          </w:p>
          <w:p w14:paraId="5AF81271" w14:textId="77777777" w:rsidR="004D5395" w:rsidRPr="00317093" w:rsidRDefault="004D5395" w:rsidP="004D5395">
            <w:pPr>
              <w:pStyle w:val="NoSpacing"/>
              <w:ind w:left="360"/>
              <w:rPr>
                <w:rFonts w:cstheme="minorHAnsi"/>
                <w:sz w:val="24"/>
                <w:szCs w:val="24"/>
              </w:rPr>
            </w:pPr>
          </w:p>
        </w:tc>
        <w:tc>
          <w:tcPr>
            <w:tcW w:w="4819" w:type="dxa"/>
          </w:tcPr>
          <w:p w14:paraId="79E85D60" w14:textId="77777777" w:rsidR="004D5395" w:rsidRPr="00317093" w:rsidRDefault="004F373A" w:rsidP="004D5395">
            <w:pPr>
              <w:rPr>
                <w:rFonts w:cstheme="minorHAnsi"/>
                <w:sz w:val="24"/>
                <w:szCs w:val="24"/>
              </w:rPr>
            </w:pPr>
            <w:r w:rsidRPr="00317093">
              <w:rPr>
                <w:rFonts w:cstheme="minorHAnsi"/>
                <w:sz w:val="24"/>
                <w:szCs w:val="24"/>
              </w:rPr>
              <w:t>Harm by pupils / personnel</w:t>
            </w:r>
          </w:p>
        </w:tc>
        <w:tc>
          <w:tcPr>
            <w:tcW w:w="4962" w:type="dxa"/>
          </w:tcPr>
          <w:p w14:paraId="62533465" w14:textId="744CB503" w:rsidR="004D5395" w:rsidRPr="00C62DA2" w:rsidRDefault="004F373A" w:rsidP="004D5395">
            <w:pPr>
              <w:ind w:right="-18"/>
              <w:rPr>
                <w:rFonts w:cstheme="minorHAnsi"/>
                <w:color w:val="FF0000"/>
                <w:sz w:val="24"/>
                <w:szCs w:val="24"/>
              </w:rPr>
            </w:pPr>
            <w:r w:rsidRPr="00317093">
              <w:rPr>
                <w:rFonts w:cstheme="minorHAnsi"/>
                <w:sz w:val="24"/>
                <w:szCs w:val="24"/>
              </w:rPr>
              <w:t xml:space="preserve">Room beside the office </w:t>
            </w:r>
            <w:r w:rsidR="00C62DA2">
              <w:rPr>
                <w:rFonts w:cstheme="minorHAnsi"/>
                <w:color w:val="FF0000"/>
                <w:sz w:val="24"/>
                <w:szCs w:val="24"/>
              </w:rPr>
              <w:t xml:space="preserve">for </w:t>
            </w:r>
            <w:r w:rsidR="009C33EB">
              <w:rPr>
                <w:rFonts w:cstheme="minorHAnsi"/>
                <w:color w:val="FF0000"/>
                <w:sz w:val="24"/>
                <w:szCs w:val="24"/>
              </w:rPr>
              <w:t xml:space="preserve">detention use </w:t>
            </w:r>
            <w:r w:rsidR="00C62DA2">
              <w:rPr>
                <w:rFonts w:cstheme="minorHAnsi"/>
                <w:color w:val="FF0000"/>
                <w:sz w:val="24"/>
                <w:szCs w:val="24"/>
              </w:rPr>
              <w:t xml:space="preserve"> </w:t>
            </w:r>
          </w:p>
          <w:p w14:paraId="2D0DDEBC" w14:textId="77777777" w:rsidR="004F373A" w:rsidRPr="00317093" w:rsidRDefault="004F373A" w:rsidP="004D5395">
            <w:pPr>
              <w:ind w:right="-18"/>
              <w:rPr>
                <w:rFonts w:cstheme="minorHAnsi"/>
                <w:sz w:val="24"/>
                <w:szCs w:val="24"/>
              </w:rPr>
            </w:pPr>
            <w:r w:rsidRPr="00317093">
              <w:rPr>
                <w:rFonts w:cstheme="minorHAnsi"/>
                <w:sz w:val="24"/>
                <w:szCs w:val="24"/>
              </w:rPr>
              <w:t xml:space="preserve">Communication to teacher and parent in journal </w:t>
            </w:r>
          </w:p>
          <w:p w14:paraId="08269630" w14:textId="77777777" w:rsidR="004F373A" w:rsidRPr="00317093" w:rsidRDefault="004F373A" w:rsidP="004D5395">
            <w:pPr>
              <w:ind w:right="-18"/>
              <w:rPr>
                <w:rFonts w:cstheme="minorHAnsi"/>
                <w:sz w:val="24"/>
                <w:szCs w:val="24"/>
              </w:rPr>
            </w:pPr>
            <w:r w:rsidRPr="00317093">
              <w:rPr>
                <w:rFonts w:cstheme="minorHAnsi"/>
                <w:sz w:val="24"/>
                <w:szCs w:val="24"/>
              </w:rPr>
              <w:t xml:space="preserve">SNA with two pupils if staying in </w:t>
            </w:r>
            <w:r w:rsidRPr="009C33EB">
              <w:rPr>
                <w:rFonts w:cstheme="minorHAnsi"/>
                <w:sz w:val="24"/>
                <w:szCs w:val="24"/>
                <w:highlight w:val="yellow"/>
              </w:rPr>
              <w:t xml:space="preserve">or </w:t>
            </w:r>
            <w:proofErr w:type="gramStart"/>
            <w:r w:rsidRPr="009C33EB">
              <w:rPr>
                <w:rFonts w:cstheme="minorHAnsi"/>
                <w:sz w:val="24"/>
                <w:szCs w:val="24"/>
                <w:highlight w:val="yellow"/>
              </w:rPr>
              <w:t>other</w:t>
            </w:r>
            <w:proofErr w:type="gramEnd"/>
            <w:r w:rsidRPr="009C33EB">
              <w:rPr>
                <w:rFonts w:cstheme="minorHAnsi"/>
                <w:sz w:val="24"/>
                <w:szCs w:val="24"/>
                <w:highlight w:val="yellow"/>
              </w:rPr>
              <w:t xml:space="preserve"> SNA</w:t>
            </w:r>
            <w:r w:rsidRPr="00317093">
              <w:rPr>
                <w:rFonts w:cstheme="minorHAnsi"/>
                <w:sz w:val="24"/>
                <w:szCs w:val="24"/>
              </w:rPr>
              <w:t xml:space="preserve"> </w:t>
            </w:r>
          </w:p>
          <w:p w14:paraId="4B5C5247" w14:textId="122A3591" w:rsidR="004F373A" w:rsidRPr="0021585F" w:rsidRDefault="004F373A" w:rsidP="004D5395">
            <w:pPr>
              <w:ind w:right="-18"/>
              <w:rPr>
                <w:rFonts w:cstheme="minorHAnsi"/>
                <w:color w:val="FF0000"/>
                <w:sz w:val="24"/>
                <w:szCs w:val="24"/>
              </w:rPr>
            </w:pPr>
            <w:r w:rsidRPr="00317093">
              <w:rPr>
                <w:rFonts w:cstheme="minorHAnsi"/>
                <w:sz w:val="24"/>
                <w:szCs w:val="24"/>
              </w:rPr>
              <w:t xml:space="preserve">Supervision by teacher </w:t>
            </w:r>
            <w:r w:rsidR="0021585F">
              <w:rPr>
                <w:rFonts w:cstheme="minorHAnsi"/>
                <w:color w:val="FF0000"/>
                <w:sz w:val="24"/>
                <w:szCs w:val="24"/>
              </w:rPr>
              <w:t xml:space="preserve">when more than two pupils or as deemed necessary by principal </w:t>
            </w:r>
          </w:p>
          <w:p w14:paraId="2FCD5964" w14:textId="77777777" w:rsidR="004F373A" w:rsidRPr="00317093" w:rsidRDefault="004F373A" w:rsidP="004D5395">
            <w:pPr>
              <w:ind w:right="-18"/>
              <w:rPr>
                <w:rFonts w:cstheme="minorHAnsi"/>
                <w:sz w:val="24"/>
                <w:szCs w:val="24"/>
              </w:rPr>
            </w:pPr>
            <w:r w:rsidRPr="00317093">
              <w:rPr>
                <w:rFonts w:cstheme="minorHAnsi"/>
                <w:sz w:val="24"/>
                <w:szCs w:val="24"/>
              </w:rPr>
              <w:t xml:space="preserve">Supervision by Secretary beside staff room </w:t>
            </w:r>
          </w:p>
          <w:p w14:paraId="73EB24DF" w14:textId="77777777" w:rsidR="004F373A" w:rsidRPr="00317093" w:rsidRDefault="004F373A" w:rsidP="004D5395">
            <w:pPr>
              <w:ind w:right="-18"/>
              <w:rPr>
                <w:rFonts w:cstheme="minorHAnsi"/>
                <w:sz w:val="24"/>
                <w:szCs w:val="24"/>
              </w:rPr>
            </w:pPr>
            <w:r w:rsidRPr="00317093">
              <w:rPr>
                <w:rFonts w:cstheme="minorHAnsi"/>
                <w:sz w:val="24"/>
                <w:szCs w:val="24"/>
              </w:rPr>
              <w:t xml:space="preserve">Note in journal as to reason for staying in </w:t>
            </w:r>
          </w:p>
          <w:p w14:paraId="3E149F3D" w14:textId="77777777" w:rsidR="00774FB5" w:rsidRDefault="004F373A" w:rsidP="004D5395">
            <w:pPr>
              <w:ind w:right="-18"/>
              <w:rPr>
                <w:rFonts w:cstheme="minorHAnsi"/>
                <w:sz w:val="24"/>
                <w:szCs w:val="24"/>
              </w:rPr>
            </w:pPr>
            <w:r w:rsidRPr="00317093">
              <w:rPr>
                <w:rFonts w:cstheme="minorHAnsi"/>
                <w:sz w:val="24"/>
                <w:szCs w:val="24"/>
              </w:rPr>
              <w:t xml:space="preserve">All pupils on crutches or in plaster stay in at office </w:t>
            </w:r>
          </w:p>
          <w:p w14:paraId="1EF26D29" w14:textId="40922F21" w:rsidR="004F373A" w:rsidRPr="00317093" w:rsidRDefault="00774FB5" w:rsidP="004D5395">
            <w:pPr>
              <w:ind w:right="-18"/>
              <w:rPr>
                <w:rFonts w:cstheme="minorHAnsi"/>
                <w:sz w:val="24"/>
                <w:szCs w:val="24"/>
              </w:rPr>
            </w:pPr>
            <w:r>
              <w:rPr>
                <w:rFonts w:cstheme="minorHAnsi"/>
                <w:color w:val="FF0000"/>
                <w:sz w:val="24"/>
                <w:szCs w:val="24"/>
              </w:rPr>
              <w:t xml:space="preserve">one to one policy </w:t>
            </w:r>
            <w:r w:rsidR="004F373A" w:rsidRPr="00317093">
              <w:rPr>
                <w:rFonts w:cstheme="minorHAnsi"/>
                <w:sz w:val="24"/>
                <w:szCs w:val="24"/>
              </w:rPr>
              <w:t xml:space="preserve"> </w:t>
            </w:r>
          </w:p>
        </w:tc>
      </w:tr>
      <w:tr w:rsidR="004D5395" w14:paraId="31073B7C" w14:textId="77777777" w:rsidTr="002D0444">
        <w:tc>
          <w:tcPr>
            <w:tcW w:w="4248" w:type="dxa"/>
          </w:tcPr>
          <w:p w14:paraId="56EB1A26" w14:textId="77777777" w:rsidR="004D5395" w:rsidRPr="00317093" w:rsidRDefault="004D5395" w:rsidP="004D5395">
            <w:pPr>
              <w:pStyle w:val="NoSpacing"/>
              <w:rPr>
                <w:rFonts w:cstheme="minorHAnsi"/>
                <w:sz w:val="24"/>
                <w:szCs w:val="24"/>
              </w:rPr>
            </w:pPr>
            <w:r w:rsidRPr="00317093">
              <w:rPr>
                <w:rFonts w:cstheme="minorHAnsi"/>
                <w:sz w:val="24"/>
                <w:szCs w:val="24"/>
              </w:rPr>
              <w:t xml:space="preserve">Students participating in work experience elsewhere </w:t>
            </w:r>
          </w:p>
          <w:p w14:paraId="14570298" w14:textId="77777777" w:rsidR="004D5395" w:rsidRPr="00317093" w:rsidRDefault="004D5395" w:rsidP="004D5395">
            <w:pPr>
              <w:pStyle w:val="NoSpacing"/>
              <w:rPr>
                <w:rFonts w:cstheme="minorHAnsi"/>
                <w:sz w:val="24"/>
                <w:szCs w:val="24"/>
              </w:rPr>
            </w:pPr>
            <w:r w:rsidRPr="00317093">
              <w:rPr>
                <w:rFonts w:cstheme="minorHAnsi"/>
                <w:sz w:val="24"/>
                <w:szCs w:val="24"/>
              </w:rPr>
              <w:t xml:space="preserve">TY Students on work placement here </w:t>
            </w:r>
          </w:p>
        </w:tc>
        <w:tc>
          <w:tcPr>
            <w:tcW w:w="4819" w:type="dxa"/>
          </w:tcPr>
          <w:p w14:paraId="690B2C13" w14:textId="77777777" w:rsidR="004D5395" w:rsidRPr="00317093" w:rsidRDefault="004F373A" w:rsidP="004D5395">
            <w:pPr>
              <w:rPr>
                <w:rFonts w:cstheme="minorHAnsi"/>
                <w:sz w:val="24"/>
                <w:szCs w:val="24"/>
              </w:rPr>
            </w:pPr>
            <w:r w:rsidRPr="00317093">
              <w:rPr>
                <w:rFonts w:cstheme="minorHAnsi"/>
                <w:sz w:val="24"/>
                <w:szCs w:val="24"/>
              </w:rPr>
              <w:t xml:space="preserve">Harm by Student </w:t>
            </w:r>
          </w:p>
        </w:tc>
        <w:tc>
          <w:tcPr>
            <w:tcW w:w="4962" w:type="dxa"/>
          </w:tcPr>
          <w:p w14:paraId="6CA6D135" w14:textId="77777777" w:rsidR="004D5395" w:rsidRPr="00317093" w:rsidRDefault="004F373A" w:rsidP="004D5395">
            <w:pPr>
              <w:ind w:right="-18"/>
              <w:rPr>
                <w:rFonts w:cstheme="minorHAnsi"/>
                <w:sz w:val="24"/>
                <w:szCs w:val="24"/>
              </w:rPr>
            </w:pPr>
            <w:r w:rsidRPr="00317093">
              <w:rPr>
                <w:rFonts w:cstheme="minorHAnsi"/>
                <w:sz w:val="24"/>
                <w:szCs w:val="24"/>
              </w:rPr>
              <w:t xml:space="preserve">Child Safeguarding Statement </w:t>
            </w:r>
          </w:p>
          <w:p w14:paraId="56B4C534" w14:textId="77777777" w:rsidR="004F373A" w:rsidRPr="00317093" w:rsidRDefault="004F373A" w:rsidP="004D5395">
            <w:pPr>
              <w:ind w:right="-18"/>
              <w:rPr>
                <w:rFonts w:cstheme="minorHAnsi"/>
                <w:sz w:val="24"/>
                <w:szCs w:val="24"/>
              </w:rPr>
            </w:pPr>
            <w:r w:rsidRPr="00317093">
              <w:rPr>
                <w:rFonts w:cstheme="minorHAnsi"/>
                <w:sz w:val="24"/>
                <w:szCs w:val="24"/>
              </w:rPr>
              <w:t xml:space="preserve">Vetting Procedures </w:t>
            </w:r>
          </w:p>
          <w:p w14:paraId="6FFE4BE8" w14:textId="77777777" w:rsidR="004F373A" w:rsidRPr="00317093" w:rsidRDefault="004F373A" w:rsidP="004D5395">
            <w:pPr>
              <w:ind w:right="-18"/>
              <w:rPr>
                <w:rFonts w:cstheme="minorHAnsi"/>
                <w:sz w:val="24"/>
                <w:szCs w:val="24"/>
              </w:rPr>
            </w:pPr>
            <w:r w:rsidRPr="00317093">
              <w:rPr>
                <w:rFonts w:cstheme="minorHAnsi"/>
                <w:sz w:val="24"/>
                <w:szCs w:val="24"/>
              </w:rPr>
              <w:t>No unsupervised access</w:t>
            </w:r>
          </w:p>
          <w:p w14:paraId="09B2F254" w14:textId="77777777" w:rsidR="004F373A" w:rsidRPr="00317093" w:rsidRDefault="004F373A" w:rsidP="004D5395">
            <w:pPr>
              <w:ind w:right="-18"/>
              <w:rPr>
                <w:rFonts w:cstheme="minorHAnsi"/>
                <w:sz w:val="24"/>
                <w:szCs w:val="24"/>
              </w:rPr>
            </w:pPr>
            <w:r w:rsidRPr="00317093">
              <w:rPr>
                <w:rFonts w:cstheme="minorHAnsi"/>
                <w:sz w:val="24"/>
                <w:szCs w:val="24"/>
              </w:rPr>
              <w:t xml:space="preserve">Written agreement with school/college </w:t>
            </w:r>
          </w:p>
        </w:tc>
      </w:tr>
      <w:tr w:rsidR="004D5395" w14:paraId="16150BA3" w14:textId="77777777" w:rsidTr="002D0444">
        <w:tc>
          <w:tcPr>
            <w:tcW w:w="4248" w:type="dxa"/>
          </w:tcPr>
          <w:p w14:paraId="7D81DC02" w14:textId="77777777" w:rsidR="004D5395" w:rsidRPr="00317093" w:rsidRDefault="004D5395" w:rsidP="004D5395">
            <w:pPr>
              <w:pStyle w:val="NoSpacing"/>
              <w:rPr>
                <w:rFonts w:cstheme="minorHAnsi"/>
                <w:sz w:val="24"/>
                <w:szCs w:val="24"/>
              </w:rPr>
            </w:pPr>
            <w:r w:rsidRPr="00317093">
              <w:rPr>
                <w:rFonts w:cstheme="minorHAnsi"/>
                <w:sz w:val="24"/>
                <w:szCs w:val="24"/>
              </w:rPr>
              <w:t xml:space="preserve">Student teachers undertaking training placement in school </w:t>
            </w:r>
          </w:p>
        </w:tc>
        <w:tc>
          <w:tcPr>
            <w:tcW w:w="4819" w:type="dxa"/>
          </w:tcPr>
          <w:p w14:paraId="79E2425E" w14:textId="77777777" w:rsidR="004D5395" w:rsidRPr="00317093" w:rsidRDefault="004F373A" w:rsidP="004D5395">
            <w:pPr>
              <w:rPr>
                <w:rFonts w:cstheme="minorHAnsi"/>
                <w:sz w:val="24"/>
                <w:szCs w:val="24"/>
              </w:rPr>
            </w:pPr>
            <w:r w:rsidRPr="00317093">
              <w:rPr>
                <w:rFonts w:cstheme="minorHAnsi"/>
                <w:sz w:val="24"/>
                <w:szCs w:val="24"/>
              </w:rPr>
              <w:t xml:space="preserve">Student teacher left teaching on their own </w:t>
            </w:r>
          </w:p>
        </w:tc>
        <w:tc>
          <w:tcPr>
            <w:tcW w:w="4962" w:type="dxa"/>
          </w:tcPr>
          <w:p w14:paraId="781903E9" w14:textId="77777777" w:rsidR="004D5395" w:rsidRPr="00317093" w:rsidRDefault="004F373A" w:rsidP="004D5395">
            <w:pPr>
              <w:ind w:right="-18"/>
              <w:rPr>
                <w:rFonts w:cstheme="minorHAnsi"/>
                <w:sz w:val="24"/>
                <w:szCs w:val="24"/>
              </w:rPr>
            </w:pPr>
            <w:r w:rsidRPr="00317093">
              <w:rPr>
                <w:rFonts w:cstheme="minorHAnsi"/>
                <w:sz w:val="24"/>
                <w:szCs w:val="24"/>
              </w:rPr>
              <w:t xml:space="preserve">Vetting procedures policy </w:t>
            </w:r>
          </w:p>
          <w:p w14:paraId="72B7F3E8" w14:textId="77777777" w:rsidR="004F373A" w:rsidRPr="00317093" w:rsidRDefault="004F373A" w:rsidP="004D5395">
            <w:pPr>
              <w:ind w:right="-18"/>
              <w:rPr>
                <w:rFonts w:cstheme="minorHAnsi"/>
                <w:sz w:val="24"/>
                <w:szCs w:val="24"/>
              </w:rPr>
            </w:pPr>
            <w:r w:rsidRPr="00317093">
              <w:rPr>
                <w:rFonts w:cstheme="minorHAnsi"/>
                <w:sz w:val="24"/>
                <w:szCs w:val="24"/>
              </w:rPr>
              <w:t xml:space="preserve">Written agreement with college/school </w:t>
            </w:r>
          </w:p>
        </w:tc>
      </w:tr>
      <w:tr w:rsidR="004D5395" w14:paraId="0C848A6C" w14:textId="77777777" w:rsidTr="002D0444">
        <w:tc>
          <w:tcPr>
            <w:tcW w:w="4248" w:type="dxa"/>
          </w:tcPr>
          <w:p w14:paraId="406C2589" w14:textId="77777777" w:rsidR="004D5395" w:rsidRPr="00317093" w:rsidRDefault="004D5395" w:rsidP="004D5395">
            <w:pPr>
              <w:pStyle w:val="NoSpacing"/>
              <w:rPr>
                <w:rFonts w:cstheme="minorHAnsi"/>
                <w:sz w:val="24"/>
                <w:szCs w:val="24"/>
              </w:rPr>
            </w:pPr>
            <w:r w:rsidRPr="00317093">
              <w:rPr>
                <w:rFonts w:cstheme="minorHAnsi"/>
                <w:sz w:val="24"/>
                <w:szCs w:val="24"/>
              </w:rPr>
              <w:t xml:space="preserve">Use of video / photography / other media to record school events </w:t>
            </w:r>
          </w:p>
        </w:tc>
        <w:tc>
          <w:tcPr>
            <w:tcW w:w="4819" w:type="dxa"/>
          </w:tcPr>
          <w:p w14:paraId="0FE8D0E3" w14:textId="77777777" w:rsidR="004D5395" w:rsidRPr="00317093" w:rsidRDefault="004F373A" w:rsidP="004D5395">
            <w:pPr>
              <w:rPr>
                <w:rFonts w:cstheme="minorHAnsi"/>
                <w:sz w:val="24"/>
                <w:szCs w:val="24"/>
              </w:rPr>
            </w:pPr>
            <w:r w:rsidRPr="00317093">
              <w:rPr>
                <w:rFonts w:cstheme="minorHAnsi"/>
                <w:sz w:val="24"/>
                <w:szCs w:val="24"/>
              </w:rPr>
              <w:t xml:space="preserve">Photographs at assembly by parents </w:t>
            </w:r>
          </w:p>
          <w:p w14:paraId="71A25F51" w14:textId="77777777" w:rsidR="004F373A" w:rsidRPr="00317093" w:rsidRDefault="004F373A" w:rsidP="004D5395">
            <w:pPr>
              <w:rPr>
                <w:rFonts w:cstheme="minorHAnsi"/>
                <w:sz w:val="24"/>
                <w:szCs w:val="24"/>
              </w:rPr>
            </w:pPr>
          </w:p>
          <w:p w14:paraId="7D2F91DF" w14:textId="77777777" w:rsidR="004F373A" w:rsidRPr="00317093" w:rsidRDefault="004F373A" w:rsidP="004D5395">
            <w:pPr>
              <w:rPr>
                <w:rFonts w:cstheme="minorHAnsi"/>
                <w:sz w:val="24"/>
                <w:szCs w:val="24"/>
              </w:rPr>
            </w:pPr>
            <w:r w:rsidRPr="00317093">
              <w:rPr>
                <w:rFonts w:cstheme="minorHAnsi"/>
                <w:sz w:val="24"/>
                <w:szCs w:val="24"/>
              </w:rPr>
              <w:t>6</w:t>
            </w:r>
            <w:r w:rsidRPr="00317093">
              <w:rPr>
                <w:rFonts w:cstheme="minorHAnsi"/>
                <w:sz w:val="24"/>
                <w:szCs w:val="24"/>
                <w:vertAlign w:val="superscript"/>
              </w:rPr>
              <w:t>th</w:t>
            </w:r>
            <w:r w:rsidRPr="00317093">
              <w:rPr>
                <w:rFonts w:cstheme="minorHAnsi"/>
                <w:sz w:val="24"/>
                <w:szCs w:val="24"/>
              </w:rPr>
              <w:t xml:space="preserve"> class taking pictures day after confirmation </w:t>
            </w:r>
          </w:p>
          <w:p w14:paraId="24FC0423" w14:textId="77777777" w:rsidR="004F373A" w:rsidRPr="00317093" w:rsidRDefault="004F373A" w:rsidP="004D5395">
            <w:pPr>
              <w:rPr>
                <w:rFonts w:cstheme="minorHAnsi"/>
                <w:sz w:val="24"/>
                <w:szCs w:val="24"/>
              </w:rPr>
            </w:pPr>
            <w:r w:rsidRPr="00317093">
              <w:rPr>
                <w:rFonts w:cstheme="minorHAnsi"/>
                <w:sz w:val="24"/>
                <w:szCs w:val="24"/>
              </w:rPr>
              <w:t>Whole school being aware of any children who are not allowed have picture taken</w:t>
            </w:r>
          </w:p>
          <w:p w14:paraId="73376A62" w14:textId="77777777" w:rsidR="004F373A" w:rsidRPr="00317093" w:rsidRDefault="004F373A" w:rsidP="004D5395">
            <w:pPr>
              <w:rPr>
                <w:rFonts w:cstheme="minorHAnsi"/>
                <w:sz w:val="24"/>
                <w:szCs w:val="24"/>
              </w:rPr>
            </w:pPr>
          </w:p>
        </w:tc>
        <w:tc>
          <w:tcPr>
            <w:tcW w:w="4962" w:type="dxa"/>
          </w:tcPr>
          <w:p w14:paraId="2FF9303B" w14:textId="77777777" w:rsidR="004D5395" w:rsidRPr="00317093" w:rsidRDefault="004F373A" w:rsidP="004D5395">
            <w:pPr>
              <w:ind w:right="-18"/>
              <w:rPr>
                <w:rFonts w:cstheme="minorHAnsi"/>
                <w:sz w:val="24"/>
                <w:szCs w:val="24"/>
              </w:rPr>
            </w:pPr>
            <w:r w:rsidRPr="00317093">
              <w:rPr>
                <w:rFonts w:cstheme="minorHAnsi"/>
                <w:sz w:val="24"/>
                <w:szCs w:val="24"/>
              </w:rPr>
              <w:t>3</w:t>
            </w:r>
            <w:r w:rsidRPr="00317093">
              <w:rPr>
                <w:rFonts w:cstheme="minorHAnsi"/>
                <w:sz w:val="24"/>
                <w:szCs w:val="24"/>
                <w:vertAlign w:val="superscript"/>
              </w:rPr>
              <w:t>rd</w:t>
            </w:r>
            <w:r w:rsidRPr="00317093">
              <w:rPr>
                <w:rFonts w:cstheme="minorHAnsi"/>
                <w:sz w:val="24"/>
                <w:szCs w:val="24"/>
              </w:rPr>
              <w:t xml:space="preserve"> class parents sign a form at registration re photos </w:t>
            </w:r>
          </w:p>
          <w:p w14:paraId="05BC2061" w14:textId="77777777" w:rsidR="004F373A" w:rsidRPr="00317093" w:rsidRDefault="004F373A" w:rsidP="004D5395">
            <w:pPr>
              <w:ind w:right="-18"/>
              <w:rPr>
                <w:rFonts w:cstheme="minorHAnsi"/>
                <w:sz w:val="24"/>
                <w:szCs w:val="24"/>
              </w:rPr>
            </w:pPr>
            <w:r w:rsidRPr="00317093">
              <w:rPr>
                <w:rFonts w:cstheme="minorHAnsi"/>
                <w:sz w:val="24"/>
                <w:szCs w:val="24"/>
              </w:rPr>
              <w:t xml:space="preserve">ICT policy </w:t>
            </w:r>
          </w:p>
          <w:p w14:paraId="1D32CDA8" w14:textId="77777777" w:rsidR="004F373A" w:rsidRPr="00317093" w:rsidRDefault="004F373A" w:rsidP="004D5395">
            <w:pPr>
              <w:ind w:right="-18"/>
              <w:rPr>
                <w:rFonts w:cstheme="minorHAnsi"/>
                <w:sz w:val="24"/>
                <w:szCs w:val="24"/>
              </w:rPr>
            </w:pPr>
            <w:r w:rsidRPr="00317093">
              <w:rPr>
                <w:rFonts w:cstheme="minorHAnsi"/>
                <w:sz w:val="24"/>
                <w:szCs w:val="24"/>
              </w:rPr>
              <w:t>Official teacher photographer at assembly</w:t>
            </w:r>
          </w:p>
          <w:p w14:paraId="41086426" w14:textId="77777777" w:rsidR="004F373A" w:rsidRPr="00317093" w:rsidRDefault="004F373A" w:rsidP="004D5395">
            <w:pPr>
              <w:ind w:right="-18"/>
              <w:rPr>
                <w:rFonts w:cstheme="minorHAnsi"/>
                <w:sz w:val="24"/>
                <w:szCs w:val="24"/>
              </w:rPr>
            </w:pPr>
            <w:r w:rsidRPr="00317093">
              <w:rPr>
                <w:rFonts w:cstheme="minorHAnsi"/>
                <w:sz w:val="24"/>
                <w:szCs w:val="24"/>
              </w:rPr>
              <w:t xml:space="preserve">Parents may take individual photo of their child only </w:t>
            </w:r>
          </w:p>
          <w:p w14:paraId="79F6CF88" w14:textId="77777777" w:rsidR="004F373A" w:rsidRPr="00317093" w:rsidRDefault="004F373A" w:rsidP="004D5395">
            <w:pPr>
              <w:ind w:right="-18"/>
              <w:rPr>
                <w:rFonts w:cstheme="minorHAnsi"/>
                <w:sz w:val="24"/>
                <w:szCs w:val="24"/>
              </w:rPr>
            </w:pPr>
            <w:r w:rsidRPr="00317093">
              <w:rPr>
                <w:rFonts w:cstheme="minorHAnsi"/>
                <w:sz w:val="24"/>
                <w:szCs w:val="24"/>
              </w:rPr>
              <w:t xml:space="preserve">Mobile phone policy </w:t>
            </w:r>
          </w:p>
        </w:tc>
      </w:tr>
      <w:tr w:rsidR="004D5395" w14:paraId="6FE176DD" w14:textId="77777777" w:rsidTr="002D0444">
        <w:tc>
          <w:tcPr>
            <w:tcW w:w="4248" w:type="dxa"/>
          </w:tcPr>
          <w:p w14:paraId="53BF0802" w14:textId="77777777" w:rsidR="004D5395" w:rsidRPr="00317093" w:rsidRDefault="004D5395" w:rsidP="004D5395">
            <w:pPr>
              <w:spacing w:beforeLines="40" w:before="96"/>
              <w:jc w:val="both"/>
              <w:rPr>
                <w:rFonts w:cstheme="minorHAnsi"/>
                <w:sz w:val="24"/>
                <w:szCs w:val="24"/>
              </w:rPr>
            </w:pPr>
            <w:r w:rsidRPr="00317093">
              <w:rPr>
                <w:rFonts w:cstheme="minorHAnsi"/>
                <w:sz w:val="24"/>
                <w:szCs w:val="24"/>
              </w:rPr>
              <w:t xml:space="preserve">After school Use of school premises for </w:t>
            </w:r>
          </w:p>
          <w:p w14:paraId="62A30619" w14:textId="77777777" w:rsidR="004D5395" w:rsidRPr="00317093" w:rsidRDefault="004D5395" w:rsidP="004D5395">
            <w:pPr>
              <w:numPr>
                <w:ilvl w:val="0"/>
                <w:numId w:val="13"/>
              </w:numPr>
              <w:spacing w:beforeLines="40" w:before="96"/>
              <w:jc w:val="both"/>
              <w:rPr>
                <w:rFonts w:cstheme="minorHAnsi"/>
                <w:sz w:val="24"/>
                <w:szCs w:val="24"/>
              </w:rPr>
            </w:pPr>
            <w:r w:rsidRPr="00317093">
              <w:rPr>
                <w:rFonts w:cstheme="minorHAnsi"/>
                <w:sz w:val="24"/>
                <w:szCs w:val="24"/>
              </w:rPr>
              <w:t xml:space="preserve">Breakfast Club </w:t>
            </w:r>
          </w:p>
          <w:p w14:paraId="232DD0F7" w14:textId="77777777" w:rsidR="004D5395" w:rsidRPr="00317093" w:rsidRDefault="004D5395" w:rsidP="004D5395">
            <w:pPr>
              <w:numPr>
                <w:ilvl w:val="0"/>
                <w:numId w:val="13"/>
              </w:numPr>
              <w:spacing w:beforeLines="40" w:before="96"/>
              <w:jc w:val="both"/>
              <w:rPr>
                <w:rFonts w:cstheme="minorHAnsi"/>
                <w:sz w:val="24"/>
                <w:szCs w:val="24"/>
              </w:rPr>
            </w:pPr>
            <w:r w:rsidRPr="00317093">
              <w:rPr>
                <w:rFonts w:cstheme="minorHAnsi"/>
                <w:sz w:val="24"/>
                <w:szCs w:val="24"/>
              </w:rPr>
              <w:t xml:space="preserve">Homework Club </w:t>
            </w:r>
          </w:p>
          <w:p w14:paraId="2FB64C14" w14:textId="77777777" w:rsidR="004D5395" w:rsidRPr="00317093" w:rsidRDefault="004D5395" w:rsidP="004D5395">
            <w:pPr>
              <w:numPr>
                <w:ilvl w:val="0"/>
                <w:numId w:val="13"/>
              </w:numPr>
              <w:spacing w:beforeLines="40" w:before="96"/>
              <w:jc w:val="both"/>
              <w:rPr>
                <w:rFonts w:cstheme="minorHAnsi"/>
                <w:sz w:val="24"/>
                <w:szCs w:val="24"/>
              </w:rPr>
            </w:pPr>
            <w:r w:rsidRPr="00317093">
              <w:rPr>
                <w:rFonts w:cstheme="minorHAnsi"/>
                <w:sz w:val="24"/>
                <w:szCs w:val="24"/>
              </w:rPr>
              <w:t xml:space="preserve">Cara Club </w:t>
            </w:r>
          </w:p>
          <w:p w14:paraId="7F916584" w14:textId="77777777" w:rsidR="004D5395" w:rsidRPr="00317093" w:rsidRDefault="004D5395" w:rsidP="004D5395">
            <w:pPr>
              <w:numPr>
                <w:ilvl w:val="0"/>
                <w:numId w:val="13"/>
              </w:numPr>
              <w:spacing w:beforeLines="40" w:before="96"/>
              <w:jc w:val="both"/>
              <w:rPr>
                <w:rFonts w:cstheme="minorHAnsi"/>
                <w:sz w:val="24"/>
                <w:szCs w:val="24"/>
              </w:rPr>
            </w:pPr>
            <w:r w:rsidRPr="00317093">
              <w:rPr>
                <w:rFonts w:cstheme="minorHAnsi"/>
                <w:sz w:val="24"/>
                <w:szCs w:val="24"/>
              </w:rPr>
              <w:t xml:space="preserve">Afterschool clubs </w:t>
            </w:r>
          </w:p>
        </w:tc>
        <w:tc>
          <w:tcPr>
            <w:tcW w:w="4819" w:type="dxa"/>
          </w:tcPr>
          <w:p w14:paraId="07F07962" w14:textId="77777777" w:rsidR="00E52D88" w:rsidRPr="00317093" w:rsidRDefault="004F373A" w:rsidP="004D5395">
            <w:pPr>
              <w:rPr>
                <w:rFonts w:cstheme="minorHAnsi"/>
                <w:sz w:val="24"/>
                <w:szCs w:val="24"/>
              </w:rPr>
            </w:pPr>
            <w:r w:rsidRPr="00317093">
              <w:rPr>
                <w:rFonts w:cstheme="minorHAnsi"/>
                <w:sz w:val="24"/>
                <w:szCs w:val="24"/>
              </w:rPr>
              <w:t xml:space="preserve">Risk of harm by </w:t>
            </w:r>
            <w:r w:rsidR="00E52D88" w:rsidRPr="00317093">
              <w:rPr>
                <w:rFonts w:cstheme="minorHAnsi"/>
                <w:sz w:val="24"/>
                <w:szCs w:val="24"/>
              </w:rPr>
              <w:t>personnel</w:t>
            </w:r>
          </w:p>
          <w:p w14:paraId="2F6D64F7" w14:textId="77777777" w:rsidR="00E52D88" w:rsidRPr="00317093" w:rsidRDefault="00E52D88" w:rsidP="004D5395">
            <w:pPr>
              <w:rPr>
                <w:rFonts w:cstheme="minorHAnsi"/>
                <w:sz w:val="24"/>
                <w:szCs w:val="24"/>
              </w:rPr>
            </w:pPr>
            <w:r w:rsidRPr="00317093">
              <w:rPr>
                <w:rFonts w:cstheme="minorHAnsi"/>
                <w:sz w:val="24"/>
                <w:szCs w:val="24"/>
              </w:rPr>
              <w:t xml:space="preserve">Pupils leaving after school and not going to club </w:t>
            </w:r>
          </w:p>
        </w:tc>
        <w:tc>
          <w:tcPr>
            <w:tcW w:w="4962" w:type="dxa"/>
          </w:tcPr>
          <w:p w14:paraId="12C732B2" w14:textId="77777777" w:rsidR="004D5395" w:rsidRPr="00317093" w:rsidRDefault="00E52D88" w:rsidP="004D5395">
            <w:pPr>
              <w:ind w:right="-18"/>
              <w:rPr>
                <w:rFonts w:cstheme="minorHAnsi"/>
                <w:sz w:val="24"/>
                <w:szCs w:val="24"/>
              </w:rPr>
            </w:pPr>
            <w:r w:rsidRPr="00317093">
              <w:rPr>
                <w:rFonts w:cstheme="minorHAnsi"/>
                <w:sz w:val="24"/>
                <w:szCs w:val="24"/>
              </w:rPr>
              <w:t xml:space="preserve">Vetting procedures policy </w:t>
            </w:r>
          </w:p>
          <w:p w14:paraId="7EF09DC4" w14:textId="77777777" w:rsidR="00E52D88" w:rsidRPr="00317093" w:rsidRDefault="00E52D88" w:rsidP="004D5395">
            <w:pPr>
              <w:ind w:right="-18"/>
              <w:rPr>
                <w:rFonts w:cstheme="minorHAnsi"/>
                <w:sz w:val="24"/>
                <w:szCs w:val="24"/>
              </w:rPr>
            </w:pPr>
            <w:r w:rsidRPr="00317093">
              <w:rPr>
                <w:rFonts w:cstheme="minorHAnsi"/>
                <w:sz w:val="24"/>
                <w:szCs w:val="24"/>
              </w:rPr>
              <w:t xml:space="preserve">SCP child safeguarding statement in line with Talbot SNS Child Safe Guarding Statement </w:t>
            </w:r>
          </w:p>
        </w:tc>
      </w:tr>
      <w:tr w:rsidR="004D5395" w14:paraId="051F5477" w14:textId="77777777" w:rsidTr="002D0444">
        <w:tc>
          <w:tcPr>
            <w:tcW w:w="4248" w:type="dxa"/>
          </w:tcPr>
          <w:p w14:paraId="3799F67E" w14:textId="77777777" w:rsidR="004D5395" w:rsidRPr="00317093" w:rsidRDefault="004D5395" w:rsidP="004D5395">
            <w:pPr>
              <w:pStyle w:val="NoSpacing"/>
              <w:rPr>
                <w:rFonts w:cstheme="minorHAnsi"/>
                <w:sz w:val="24"/>
                <w:szCs w:val="24"/>
              </w:rPr>
            </w:pPr>
            <w:r w:rsidRPr="00317093">
              <w:rPr>
                <w:rFonts w:cstheme="minorHAnsi"/>
                <w:sz w:val="24"/>
                <w:szCs w:val="24"/>
              </w:rPr>
              <w:lastRenderedPageBreak/>
              <w:t xml:space="preserve">Swimming </w:t>
            </w:r>
          </w:p>
        </w:tc>
        <w:tc>
          <w:tcPr>
            <w:tcW w:w="4819" w:type="dxa"/>
          </w:tcPr>
          <w:p w14:paraId="28922381" w14:textId="77777777" w:rsidR="004D5395" w:rsidRPr="00317093" w:rsidRDefault="00E52D88" w:rsidP="004D5395">
            <w:pPr>
              <w:rPr>
                <w:rFonts w:cstheme="minorHAnsi"/>
                <w:sz w:val="24"/>
                <w:szCs w:val="24"/>
              </w:rPr>
            </w:pPr>
            <w:r w:rsidRPr="00317093">
              <w:rPr>
                <w:rFonts w:cstheme="minorHAnsi"/>
                <w:sz w:val="24"/>
                <w:szCs w:val="24"/>
              </w:rPr>
              <w:t xml:space="preserve">Changing Rooms – public </w:t>
            </w:r>
          </w:p>
          <w:p w14:paraId="0968DCA4" w14:textId="77777777" w:rsidR="00E52D88" w:rsidRPr="00317093" w:rsidRDefault="00E52D88" w:rsidP="004D5395">
            <w:pPr>
              <w:rPr>
                <w:rFonts w:cstheme="minorHAnsi"/>
                <w:sz w:val="24"/>
                <w:szCs w:val="24"/>
              </w:rPr>
            </w:pPr>
            <w:r w:rsidRPr="00317093">
              <w:rPr>
                <w:rFonts w:cstheme="minorHAnsi"/>
                <w:sz w:val="24"/>
                <w:szCs w:val="24"/>
              </w:rPr>
              <w:t>Risk of harm from other adults/personnel</w:t>
            </w:r>
          </w:p>
          <w:p w14:paraId="16E52BB7" w14:textId="77777777" w:rsidR="00E52D88" w:rsidRPr="00317093" w:rsidRDefault="00E52D88" w:rsidP="004D5395">
            <w:pPr>
              <w:rPr>
                <w:rFonts w:cstheme="minorHAnsi"/>
                <w:sz w:val="24"/>
                <w:szCs w:val="24"/>
              </w:rPr>
            </w:pPr>
            <w:r w:rsidRPr="00317093">
              <w:rPr>
                <w:rFonts w:cstheme="minorHAnsi"/>
                <w:sz w:val="24"/>
                <w:szCs w:val="24"/>
              </w:rPr>
              <w:t>SEN Children</w:t>
            </w:r>
          </w:p>
          <w:p w14:paraId="70CABE6E" w14:textId="77777777" w:rsidR="00E52D88" w:rsidRPr="00317093" w:rsidRDefault="00E52D88" w:rsidP="004D5395">
            <w:pPr>
              <w:rPr>
                <w:rFonts w:cstheme="minorHAnsi"/>
                <w:sz w:val="24"/>
                <w:szCs w:val="24"/>
              </w:rPr>
            </w:pPr>
            <w:r w:rsidRPr="00317093">
              <w:rPr>
                <w:rFonts w:cstheme="minorHAnsi"/>
                <w:sz w:val="24"/>
                <w:szCs w:val="24"/>
              </w:rPr>
              <w:t>Mobile Phones</w:t>
            </w:r>
          </w:p>
          <w:p w14:paraId="2CF86F95" w14:textId="77777777" w:rsidR="00E52D88" w:rsidRPr="00317093" w:rsidRDefault="00E52D88" w:rsidP="004D5395">
            <w:pPr>
              <w:rPr>
                <w:rFonts w:cstheme="minorHAnsi"/>
                <w:sz w:val="24"/>
                <w:szCs w:val="24"/>
              </w:rPr>
            </w:pPr>
            <w:r w:rsidRPr="00317093">
              <w:rPr>
                <w:rFonts w:cstheme="minorHAnsi"/>
                <w:sz w:val="24"/>
                <w:szCs w:val="24"/>
              </w:rPr>
              <w:t xml:space="preserve">Children using toilets </w:t>
            </w:r>
          </w:p>
        </w:tc>
        <w:tc>
          <w:tcPr>
            <w:tcW w:w="4962" w:type="dxa"/>
          </w:tcPr>
          <w:p w14:paraId="51DD7714" w14:textId="77777777" w:rsidR="004D5395" w:rsidRPr="00317093" w:rsidRDefault="00E52D88" w:rsidP="004D5395">
            <w:pPr>
              <w:ind w:right="-18"/>
              <w:rPr>
                <w:rFonts w:cstheme="minorHAnsi"/>
                <w:sz w:val="24"/>
                <w:szCs w:val="24"/>
              </w:rPr>
            </w:pPr>
            <w:r w:rsidRPr="00317093">
              <w:rPr>
                <w:rFonts w:cstheme="minorHAnsi"/>
                <w:sz w:val="24"/>
                <w:szCs w:val="24"/>
              </w:rPr>
              <w:t xml:space="preserve">A teacher and SNA accompany the class </w:t>
            </w:r>
          </w:p>
          <w:p w14:paraId="382E0CD6" w14:textId="77777777" w:rsidR="00E52D88" w:rsidRPr="00317093" w:rsidRDefault="00E52D88" w:rsidP="004D5395">
            <w:pPr>
              <w:ind w:right="-18"/>
              <w:rPr>
                <w:rFonts w:cstheme="minorHAnsi"/>
                <w:sz w:val="24"/>
                <w:szCs w:val="24"/>
              </w:rPr>
            </w:pPr>
            <w:r w:rsidRPr="00317093">
              <w:rPr>
                <w:rFonts w:cstheme="minorHAnsi"/>
                <w:sz w:val="24"/>
                <w:szCs w:val="24"/>
              </w:rPr>
              <w:t xml:space="preserve">School excursion policy </w:t>
            </w:r>
          </w:p>
          <w:p w14:paraId="59AF4E06" w14:textId="77777777" w:rsidR="00E52D88" w:rsidRPr="00317093" w:rsidRDefault="00E52D88" w:rsidP="004D5395">
            <w:pPr>
              <w:ind w:right="-18"/>
              <w:rPr>
                <w:rFonts w:cstheme="minorHAnsi"/>
                <w:sz w:val="24"/>
                <w:szCs w:val="24"/>
              </w:rPr>
            </w:pPr>
            <w:r w:rsidRPr="00317093">
              <w:rPr>
                <w:rFonts w:cstheme="minorHAnsi"/>
                <w:sz w:val="24"/>
                <w:szCs w:val="24"/>
              </w:rPr>
              <w:t xml:space="preserve">Intimate care policy </w:t>
            </w:r>
          </w:p>
          <w:p w14:paraId="355125AE" w14:textId="77777777" w:rsidR="00E52D88" w:rsidRPr="00317093" w:rsidRDefault="00E52D88" w:rsidP="004D5395">
            <w:pPr>
              <w:ind w:right="-18"/>
              <w:rPr>
                <w:rFonts w:cstheme="minorHAnsi"/>
                <w:sz w:val="24"/>
                <w:szCs w:val="24"/>
              </w:rPr>
            </w:pPr>
            <w:r w:rsidRPr="00317093">
              <w:rPr>
                <w:rFonts w:cstheme="minorHAnsi"/>
                <w:sz w:val="24"/>
                <w:szCs w:val="24"/>
              </w:rPr>
              <w:t xml:space="preserve">Supervision and toilet usage policy </w:t>
            </w:r>
          </w:p>
        </w:tc>
      </w:tr>
      <w:tr w:rsidR="004D5395" w14:paraId="56B1939D" w14:textId="77777777" w:rsidTr="002D0444">
        <w:tc>
          <w:tcPr>
            <w:tcW w:w="4248" w:type="dxa"/>
          </w:tcPr>
          <w:p w14:paraId="1DF7FAF3" w14:textId="77777777" w:rsidR="004D5395" w:rsidRPr="00317093" w:rsidRDefault="004D5395" w:rsidP="004D5395">
            <w:pPr>
              <w:pStyle w:val="NoSpacing"/>
              <w:rPr>
                <w:rFonts w:cstheme="minorHAnsi"/>
                <w:sz w:val="24"/>
                <w:szCs w:val="24"/>
              </w:rPr>
            </w:pPr>
            <w:r w:rsidRPr="00317093">
              <w:rPr>
                <w:rFonts w:cstheme="minorHAnsi"/>
                <w:sz w:val="24"/>
                <w:szCs w:val="24"/>
              </w:rPr>
              <w:t xml:space="preserve">Afterschool use of school premises by other organisations </w:t>
            </w:r>
          </w:p>
          <w:p w14:paraId="4D630C13" w14:textId="77777777" w:rsidR="004D5395" w:rsidRPr="00317093" w:rsidRDefault="004D5395" w:rsidP="004D5395">
            <w:pPr>
              <w:pStyle w:val="NoSpacing"/>
              <w:numPr>
                <w:ilvl w:val="0"/>
                <w:numId w:val="14"/>
              </w:numPr>
              <w:rPr>
                <w:rFonts w:cstheme="minorHAnsi"/>
                <w:sz w:val="24"/>
                <w:szCs w:val="24"/>
              </w:rPr>
            </w:pPr>
            <w:r w:rsidRPr="00317093">
              <w:rPr>
                <w:rFonts w:cstheme="minorHAnsi"/>
                <w:sz w:val="24"/>
                <w:szCs w:val="24"/>
              </w:rPr>
              <w:t xml:space="preserve">Follow your dream </w:t>
            </w:r>
          </w:p>
          <w:p w14:paraId="6BD31FE6" w14:textId="77777777" w:rsidR="004D5395" w:rsidRPr="00317093" w:rsidRDefault="004D5395" w:rsidP="004D5395">
            <w:pPr>
              <w:pStyle w:val="NoSpacing"/>
              <w:ind w:left="435"/>
              <w:rPr>
                <w:rFonts w:cstheme="minorHAnsi"/>
                <w:sz w:val="24"/>
                <w:szCs w:val="24"/>
              </w:rPr>
            </w:pPr>
          </w:p>
        </w:tc>
        <w:tc>
          <w:tcPr>
            <w:tcW w:w="4819" w:type="dxa"/>
          </w:tcPr>
          <w:p w14:paraId="1D7BA315" w14:textId="77777777" w:rsidR="004D5395" w:rsidRPr="00317093" w:rsidRDefault="004D5395" w:rsidP="004D5395">
            <w:pPr>
              <w:rPr>
                <w:rFonts w:cstheme="minorHAnsi"/>
                <w:sz w:val="24"/>
                <w:szCs w:val="24"/>
              </w:rPr>
            </w:pPr>
          </w:p>
        </w:tc>
        <w:tc>
          <w:tcPr>
            <w:tcW w:w="4962" w:type="dxa"/>
          </w:tcPr>
          <w:p w14:paraId="2B2C1F18" w14:textId="77777777" w:rsidR="004D5395" w:rsidRPr="00317093" w:rsidRDefault="00E52D88" w:rsidP="004D5395">
            <w:pPr>
              <w:ind w:right="-18"/>
              <w:rPr>
                <w:rFonts w:cstheme="minorHAnsi"/>
                <w:sz w:val="24"/>
                <w:szCs w:val="24"/>
              </w:rPr>
            </w:pPr>
            <w:r w:rsidRPr="00317093">
              <w:rPr>
                <w:rFonts w:cstheme="minorHAnsi"/>
                <w:sz w:val="24"/>
                <w:szCs w:val="24"/>
              </w:rPr>
              <w:t xml:space="preserve">Follow your Dream safeguarding statement in line with Talbot Senior School safe guarding statement </w:t>
            </w:r>
          </w:p>
        </w:tc>
      </w:tr>
      <w:tr w:rsidR="004D5395" w14:paraId="294E34F9" w14:textId="77777777" w:rsidTr="002D0444">
        <w:tc>
          <w:tcPr>
            <w:tcW w:w="4248" w:type="dxa"/>
          </w:tcPr>
          <w:p w14:paraId="7578DB34" w14:textId="77777777" w:rsidR="004D5395" w:rsidRPr="00317093" w:rsidRDefault="004D5395" w:rsidP="004D5395">
            <w:pPr>
              <w:pStyle w:val="NoSpacing"/>
              <w:rPr>
                <w:rFonts w:cstheme="minorHAnsi"/>
                <w:sz w:val="24"/>
                <w:szCs w:val="24"/>
              </w:rPr>
            </w:pPr>
            <w:r w:rsidRPr="00317093">
              <w:rPr>
                <w:rFonts w:cstheme="minorHAnsi"/>
                <w:sz w:val="24"/>
                <w:szCs w:val="24"/>
              </w:rPr>
              <w:t>Training of school personnel in Child Protection matters</w:t>
            </w:r>
          </w:p>
        </w:tc>
        <w:tc>
          <w:tcPr>
            <w:tcW w:w="4819" w:type="dxa"/>
          </w:tcPr>
          <w:p w14:paraId="387E4CAE" w14:textId="77777777" w:rsidR="004D5395" w:rsidRPr="00317093" w:rsidRDefault="00E52D88" w:rsidP="004D5395">
            <w:pPr>
              <w:rPr>
                <w:rFonts w:cstheme="minorHAnsi"/>
                <w:sz w:val="24"/>
                <w:szCs w:val="24"/>
              </w:rPr>
            </w:pPr>
            <w:r w:rsidRPr="00317093">
              <w:rPr>
                <w:rFonts w:cstheme="minorHAnsi"/>
                <w:sz w:val="24"/>
                <w:szCs w:val="24"/>
              </w:rPr>
              <w:t xml:space="preserve">Harm not recognised or reported promptly </w:t>
            </w:r>
          </w:p>
        </w:tc>
        <w:tc>
          <w:tcPr>
            <w:tcW w:w="4962" w:type="dxa"/>
          </w:tcPr>
          <w:p w14:paraId="6050938A" w14:textId="77777777" w:rsidR="004D5395" w:rsidRPr="00317093" w:rsidRDefault="00E52D88" w:rsidP="004D5395">
            <w:pPr>
              <w:ind w:right="-18"/>
              <w:rPr>
                <w:rFonts w:cstheme="minorHAnsi"/>
                <w:sz w:val="24"/>
                <w:szCs w:val="24"/>
              </w:rPr>
            </w:pPr>
            <w:r w:rsidRPr="00317093">
              <w:rPr>
                <w:rFonts w:cstheme="minorHAnsi"/>
                <w:sz w:val="24"/>
                <w:szCs w:val="24"/>
              </w:rPr>
              <w:t xml:space="preserve">Child Safeguarding Statement and DES procedures made available to all staff </w:t>
            </w:r>
          </w:p>
          <w:p w14:paraId="0E38F74B" w14:textId="77777777" w:rsidR="00E52D88" w:rsidRPr="00317093" w:rsidRDefault="00E52D88" w:rsidP="004D5395">
            <w:pPr>
              <w:ind w:right="-18"/>
              <w:rPr>
                <w:rFonts w:cstheme="minorHAnsi"/>
                <w:sz w:val="24"/>
                <w:szCs w:val="24"/>
              </w:rPr>
            </w:pPr>
            <w:r w:rsidRPr="00317093">
              <w:rPr>
                <w:rFonts w:cstheme="minorHAnsi"/>
                <w:sz w:val="24"/>
                <w:szCs w:val="24"/>
              </w:rPr>
              <w:t xml:space="preserve">DLP &amp;DDLP to attend PDST face to face training </w:t>
            </w:r>
          </w:p>
          <w:p w14:paraId="3A73A9C6" w14:textId="77777777" w:rsidR="00E52D88" w:rsidRPr="00317093" w:rsidRDefault="00E52D88" w:rsidP="004D5395">
            <w:pPr>
              <w:ind w:right="-18"/>
              <w:rPr>
                <w:rFonts w:cstheme="minorHAnsi"/>
                <w:sz w:val="24"/>
                <w:szCs w:val="24"/>
              </w:rPr>
            </w:pPr>
            <w:r w:rsidRPr="00317093">
              <w:rPr>
                <w:rFonts w:cstheme="minorHAnsi"/>
                <w:sz w:val="24"/>
                <w:szCs w:val="24"/>
              </w:rPr>
              <w:t xml:space="preserve">All staff to view </w:t>
            </w:r>
            <w:proofErr w:type="spellStart"/>
            <w:r w:rsidRPr="00317093">
              <w:rPr>
                <w:rFonts w:cstheme="minorHAnsi"/>
                <w:sz w:val="24"/>
                <w:szCs w:val="24"/>
              </w:rPr>
              <w:t>Tusla</w:t>
            </w:r>
            <w:proofErr w:type="spellEnd"/>
            <w:r w:rsidRPr="00317093">
              <w:rPr>
                <w:rFonts w:cstheme="minorHAnsi"/>
                <w:sz w:val="24"/>
                <w:szCs w:val="24"/>
              </w:rPr>
              <w:t xml:space="preserve"> training module and any other online training offered by PDST </w:t>
            </w:r>
          </w:p>
          <w:p w14:paraId="0244ED3F" w14:textId="77777777" w:rsidR="00E52D88" w:rsidRPr="00317093" w:rsidRDefault="00E52D88" w:rsidP="004D5395">
            <w:pPr>
              <w:ind w:right="-18"/>
              <w:rPr>
                <w:rFonts w:cstheme="minorHAnsi"/>
                <w:sz w:val="24"/>
                <w:szCs w:val="24"/>
              </w:rPr>
            </w:pPr>
            <w:r w:rsidRPr="00317093">
              <w:rPr>
                <w:rFonts w:cstheme="minorHAnsi"/>
                <w:sz w:val="24"/>
                <w:szCs w:val="24"/>
              </w:rPr>
              <w:t xml:space="preserve">BOM records all records of staff and board training </w:t>
            </w:r>
          </w:p>
        </w:tc>
      </w:tr>
    </w:tbl>
    <w:p w14:paraId="3852F8F2" w14:textId="77777777" w:rsidR="002D0444" w:rsidRDefault="002D0444" w:rsidP="002F368E">
      <w:pPr>
        <w:spacing w:after="0" w:line="240" w:lineRule="auto"/>
        <w:rPr>
          <w:rFonts w:ascii="Times New Roman" w:hAnsi="Times New Roman" w:cs="Times New Roman"/>
        </w:rPr>
      </w:pPr>
    </w:p>
    <w:p w14:paraId="62252724"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29D7F8D5" w14:textId="77777777" w:rsidTr="002D0444">
        <w:tc>
          <w:tcPr>
            <w:tcW w:w="14029" w:type="dxa"/>
            <w:shd w:val="clear" w:color="auto" w:fill="D9D9D9" w:themeFill="background1" w:themeFillShade="D9"/>
          </w:tcPr>
          <w:p w14:paraId="465B7801" w14:textId="77777777" w:rsidR="002F368E" w:rsidRPr="00CB638F" w:rsidRDefault="002F368E" w:rsidP="008A4892">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“harm” as defined in the Children First Act 2015 and not general health and safety risk.  The definition</w:t>
            </w:r>
            <w:r w:rsidR="002D0444">
              <w:rPr>
                <w:rFonts w:ascii="Times New Roman" w:hAnsi="Times New Roman" w:cs="Times New Roman"/>
              </w:rPr>
              <w:t xml:space="preserve"> </w:t>
            </w: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3E1795BB" w14:textId="77777777"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2017</w:t>
            </w:r>
          </w:p>
        </w:tc>
      </w:tr>
    </w:tbl>
    <w:p w14:paraId="5D71CB4F" w14:textId="77777777" w:rsidR="002F368E" w:rsidRPr="00552B89" w:rsidRDefault="002F368E" w:rsidP="002F368E">
      <w:pPr>
        <w:spacing w:after="0"/>
        <w:ind w:right="-188"/>
        <w:jc w:val="both"/>
        <w:rPr>
          <w:rFonts w:ascii="Times New Roman" w:hAnsi="Times New Roman" w:cs="Times New Roman"/>
        </w:rPr>
      </w:pPr>
    </w:p>
    <w:p w14:paraId="71917DEC" w14:textId="77777777"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7598B9F9" w14:textId="77777777" w:rsidR="002F368E" w:rsidRPr="00552B89" w:rsidRDefault="002F368E" w:rsidP="002F368E">
      <w:pPr>
        <w:spacing w:after="0"/>
        <w:jc w:val="both"/>
        <w:rPr>
          <w:rFonts w:ascii="Times New Roman" w:hAnsi="Times New Roman" w:cs="Times New Roman"/>
          <w:color w:val="FF0000"/>
        </w:rPr>
      </w:pPr>
      <w:r w:rsidRPr="00CC54BD">
        <w:rPr>
          <w:rFonts w:ascii="Times New Roman" w:hAnsi="Times New Roman" w:cs="Times New Roman"/>
        </w:rPr>
        <w:t xml:space="preserve">This risk assessment has been completed by </w:t>
      </w:r>
      <w:r w:rsidRPr="00552B89">
        <w:rPr>
          <w:rFonts w:ascii="Times New Roman" w:hAnsi="Times New Roman" w:cs="Times New Roman"/>
        </w:rPr>
        <w:t>the Board of Management on ......... [date].  It shall be reviewed as part of the school’s annual review of its Child Safeguarding Statement</w:t>
      </w:r>
      <w:r w:rsidRPr="00552B89">
        <w:rPr>
          <w:rFonts w:ascii="Times New Roman" w:hAnsi="Times New Roman" w:cs="Times New Roman"/>
          <w:color w:val="FF0000"/>
        </w:rPr>
        <w:t>.</w:t>
      </w:r>
    </w:p>
    <w:p w14:paraId="7F236D61" w14:textId="77777777" w:rsidR="002F368E" w:rsidRPr="00552B89" w:rsidRDefault="002F368E" w:rsidP="002F368E">
      <w:pPr>
        <w:spacing w:after="0"/>
        <w:jc w:val="both"/>
        <w:rPr>
          <w:rFonts w:ascii="Times New Roman" w:hAnsi="Times New Roman" w:cs="Times New Roman"/>
        </w:rPr>
      </w:pPr>
    </w:p>
    <w:p w14:paraId="0D28200C" w14:textId="5013DA91"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w:t>
      </w:r>
      <w:r w:rsidR="00AB45E0">
        <w:rPr>
          <w:rFonts w:ascii="Times New Roman" w:hAnsi="Times New Roman" w:cs="Times New Roman"/>
          <w:color w:val="000000"/>
        </w:rPr>
        <w:t xml:space="preserve">Mick </w:t>
      </w:r>
      <w:proofErr w:type="spellStart"/>
      <w:r w:rsidR="00AB45E0">
        <w:rPr>
          <w:rFonts w:ascii="Times New Roman" w:hAnsi="Times New Roman" w:cs="Times New Roman"/>
          <w:color w:val="000000"/>
        </w:rPr>
        <w:t>Lordan</w:t>
      </w:r>
      <w:proofErr w:type="spellEnd"/>
      <w:r w:rsidR="00AB45E0">
        <w:rPr>
          <w:rFonts w:ascii="Times New Roman" w:hAnsi="Times New Roman" w:cs="Times New Roman"/>
          <w:color w:val="000000"/>
        </w:rPr>
        <w:t xml:space="preserve">                     </w:t>
      </w:r>
      <w:r w:rsidRPr="00552B89">
        <w:rPr>
          <w:rFonts w:ascii="Times New Roman" w:hAnsi="Times New Roman" w:cs="Times New Roman"/>
          <w:color w:val="000000"/>
        </w:rPr>
        <w:t xml:space="preserve"> Date </w:t>
      </w:r>
      <w:r w:rsidR="00912C8F">
        <w:rPr>
          <w:rFonts w:ascii="Times New Roman" w:hAnsi="Times New Roman" w:cs="Times New Roman"/>
          <w:color w:val="000000"/>
        </w:rPr>
        <w:t>4/03/019</w:t>
      </w:r>
    </w:p>
    <w:p w14:paraId="57621EEF" w14:textId="77777777"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p>
    <w:p w14:paraId="6A49A7F7" w14:textId="77777777"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26BD9336" w14:textId="77777777"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p>
    <w:p w14:paraId="51C54859" w14:textId="06F0A5E8"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w:t>
      </w:r>
      <w:r w:rsidR="00912C8F">
        <w:rPr>
          <w:rFonts w:ascii="Times New Roman" w:hAnsi="Times New Roman" w:cs="Times New Roman"/>
          <w:color w:val="000000"/>
        </w:rPr>
        <w:t xml:space="preserve">:Loyola Madden                             </w:t>
      </w:r>
      <w:r w:rsidRPr="00552B89">
        <w:rPr>
          <w:rFonts w:ascii="Times New Roman" w:hAnsi="Times New Roman" w:cs="Times New Roman"/>
          <w:color w:val="000000"/>
        </w:rPr>
        <w:t xml:space="preserve">Date </w:t>
      </w:r>
      <w:r w:rsidR="00912C8F">
        <w:rPr>
          <w:rFonts w:ascii="Times New Roman" w:hAnsi="Times New Roman" w:cs="Times New Roman"/>
          <w:color w:val="000000"/>
        </w:rPr>
        <w:t>4/03/2019</w:t>
      </w:r>
      <w:bookmarkStart w:id="0" w:name="_GoBack"/>
      <w:bookmarkEnd w:id="0"/>
    </w:p>
    <w:p w14:paraId="18754DFC" w14:textId="77777777" w:rsidR="002F368E" w:rsidRPr="00552B89" w:rsidRDefault="002F368E" w:rsidP="002F368E">
      <w:pPr>
        <w:autoSpaceDE w:val="0"/>
        <w:autoSpaceDN w:val="0"/>
        <w:spacing w:after="0" w:line="240" w:lineRule="auto"/>
        <w:ind w:right="-680"/>
        <w:jc w:val="both"/>
        <w:rPr>
          <w:rFonts w:ascii="Times New Roman" w:hAnsi="Times New Roman" w:cs="Times New Roman"/>
          <w:color w:val="000000"/>
        </w:rPr>
      </w:pPr>
    </w:p>
    <w:p w14:paraId="673D733E" w14:textId="77777777" w:rsidR="002D0444" w:rsidRDefault="002F368E" w:rsidP="002F368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w:t>
      </w:r>
      <w:r w:rsidRPr="00FF7B8A">
        <w:rPr>
          <w:rFonts w:ascii="Times New Roman" w:hAnsi="Times New Roman" w:cs="Times New Roman"/>
          <w:color w:val="000000"/>
        </w:rPr>
        <w:t>/Sec</w:t>
      </w:r>
      <w:r>
        <w:rPr>
          <w:rFonts w:ascii="Times New Roman" w:hAnsi="Times New Roman" w:cs="Times New Roman"/>
          <w:color w:val="000000"/>
        </w:rPr>
        <w:t xml:space="preserve">retary to the Board of </w:t>
      </w:r>
      <w:r w:rsidRPr="00FF7B8A">
        <w:rPr>
          <w:rFonts w:ascii="Times New Roman" w:hAnsi="Times New Roman" w:cs="Times New Roman"/>
          <w:color w:val="000000"/>
        </w:rPr>
        <w:t>Management</w:t>
      </w:r>
    </w:p>
    <w:p w14:paraId="3B7B024B" w14:textId="77777777" w:rsidR="002D0444" w:rsidRDefault="002D0444">
      <w:pPr>
        <w:rPr>
          <w:rFonts w:ascii="Times New Roman" w:hAnsi="Times New Roman" w:cs="Times New Roman"/>
          <w:color w:val="000000"/>
        </w:rPr>
      </w:pPr>
      <w:r>
        <w:rPr>
          <w:rFonts w:ascii="Times New Roman" w:hAnsi="Times New Roman" w:cs="Times New Roman"/>
          <w:color w:val="000000"/>
        </w:rPr>
        <w:br w:type="page"/>
      </w:r>
    </w:p>
    <w:p w14:paraId="7913B8E1" w14:textId="77777777" w:rsidR="00F538A8"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activities, risks and procedures</w:t>
      </w:r>
    </w:p>
    <w:p w14:paraId="04A89471" w14:textId="77777777" w:rsidR="00F538A8" w:rsidRDefault="00F538A8" w:rsidP="00F538A8">
      <w:pPr>
        <w:spacing w:beforeLines="40" w:before="96"/>
        <w:jc w:val="both"/>
        <w:rPr>
          <w:rFonts w:ascii="Times New Roman" w:hAnsi="Times New Roman" w:cs="Times New Roman"/>
          <w:b/>
          <w:sz w:val="24"/>
          <w:szCs w:val="24"/>
        </w:rPr>
      </w:pPr>
    </w:p>
    <w:p w14:paraId="52535A8A" w14:textId="77777777" w:rsidR="00F538A8" w:rsidRDefault="00F538A8" w:rsidP="00F538A8">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62C52F68" w14:textId="77777777" w:rsidR="00F538A8" w:rsidRDefault="00F538A8" w:rsidP="00F538A8">
      <w:pPr>
        <w:spacing w:beforeLines="40" w:before="96"/>
        <w:jc w:val="both"/>
        <w:rPr>
          <w:rFonts w:ascii="Times New Roman" w:hAnsi="Times New Roman" w:cs="Times New Roman"/>
          <w:sz w:val="24"/>
          <w:szCs w:val="24"/>
        </w:rPr>
      </w:pPr>
    </w:p>
    <w:p w14:paraId="41B8895D" w14:textId="77777777"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F7A93CB" w14:textId="77777777" w:rsidR="00F538A8" w:rsidRDefault="00F538A8" w:rsidP="00F538A8">
      <w:pPr>
        <w:spacing w:beforeLines="40" w:before="96"/>
        <w:jc w:val="both"/>
        <w:rPr>
          <w:rFonts w:ascii="Times New Roman" w:hAnsi="Times New Roman" w:cs="Times New Roman"/>
          <w:sz w:val="24"/>
          <w:szCs w:val="24"/>
        </w:rPr>
      </w:pPr>
    </w:p>
    <w:p w14:paraId="7C84B8DF" w14:textId="77777777" w:rsidR="00F538A8" w:rsidRDefault="00F538A8" w:rsidP="00F538A8">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w:t>
      </w:r>
    </w:p>
    <w:p w14:paraId="0AB532F5" w14:textId="77777777" w:rsidR="00F538A8" w:rsidRPr="00E24C79" w:rsidRDefault="00F538A8" w:rsidP="00F538A8">
      <w:pPr>
        <w:pStyle w:val="NoSpacing"/>
        <w:spacing w:line="259" w:lineRule="auto"/>
        <w:ind w:firstLineChars="720" w:firstLine="1728"/>
        <w:jc w:val="both"/>
        <w:rPr>
          <w:rFonts w:ascii="Times New Roman" w:hAnsi="Times New Roman" w:cs="Times New Roman"/>
          <w:sz w:val="24"/>
          <w:szCs w:val="24"/>
          <w:highlight w:val="lightGray"/>
        </w:rPr>
      </w:pPr>
    </w:p>
    <w:p w14:paraId="6470A2DD"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5024EB8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336C5B7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5EFD60EF"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397C8AF7"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9EBECE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One-to-one counselling </w:t>
      </w:r>
    </w:p>
    <w:p w14:paraId="6AEC95E9"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114001CF"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5F9226E8"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04EB81C7"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59DE6D8F" w14:textId="77777777" w:rsidR="00F538A8"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451DDE9E" w14:textId="77777777" w:rsidR="00F538A8" w:rsidRPr="0094259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25F21ACF" w14:textId="77777777" w:rsidR="00F538A8" w:rsidRPr="00490502" w:rsidRDefault="00F538A8" w:rsidP="00F538A8">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14:paraId="53FB2EA5"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663959AA"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4131B3E9"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2ACFD3B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01FA577F" w14:textId="77777777" w:rsidR="00F538A8" w:rsidRPr="00490502"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7BFB5D34"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75338B53" w14:textId="77777777" w:rsidR="00F538A8" w:rsidRPr="00490502" w:rsidRDefault="00F538A8" w:rsidP="00F538A8">
      <w:pPr>
        <w:pStyle w:val="ListParagraph"/>
        <w:numPr>
          <w:ilvl w:val="0"/>
          <w:numId w:val="4"/>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5574F499"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02D87EC2"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46837E8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3D9A5877"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6540A006"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7B47FB5D" w14:textId="77777777" w:rsidR="00F538A8" w:rsidRPr="00A24146"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1383224A"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28C71BF8" w14:textId="77777777" w:rsidR="00F538A8" w:rsidRPr="00490502" w:rsidRDefault="00F538A8" w:rsidP="00F538A8">
      <w:pPr>
        <w:pStyle w:val="ListParagraph"/>
        <w:numPr>
          <w:ilvl w:val="0"/>
          <w:numId w:val="4"/>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14:paraId="7988BD93"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0DDDB15B"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0CE9BAC4"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7DAEA85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307D528C"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52D49435"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Children in care</w:t>
      </w:r>
    </w:p>
    <w:p w14:paraId="40469CCE"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14:paraId="6FFA65B9" w14:textId="77777777" w:rsidR="00F538A8" w:rsidRPr="00490502" w:rsidRDefault="00F538A8" w:rsidP="00F538A8">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741D50B5"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23AE1C2D"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697BBDE4"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4B30C1F9"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288E47BF"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75633F81"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7B881EE3" w14:textId="77777777" w:rsidR="00F538A8" w:rsidRPr="00490502" w:rsidRDefault="00F538A8" w:rsidP="00F538A8">
      <w:pPr>
        <w:pStyle w:val="ListParagraph"/>
        <w:numPr>
          <w:ilvl w:val="0"/>
          <w:numId w:val="2"/>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3015E161"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527403E7"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p>
    <w:p w14:paraId="47C6A190"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2A30F9B0"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33E7AFC0"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5A4E384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05D212B4"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6724301F"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7256FFF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0EA64D06" w14:textId="77777777" w:rsidR="00F538A8" w:rsidRPr="00A24146"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14:paraId="1CE58BC4" w14:textId="77777777" w:rsidR="00F538A8" w:rsidRP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r w:rsidRPr="00F538A8">
        <w:rPr>
          <w:rFonts w:ascii="Times New Roman" w:hAnsi="Times New Roman" w:cs="Times New Roman"/>
          <w:sz w:val="24"/>
          <w:szCs w:val="24"/>
        </w:rPr>
        <w:br w:type="page"/>
      </w:r>
    </w:p>
    <w:p w14:paraId="2D2F949A" w14:textId="77777777" w:rsidR="00F538A8" w:rsidRPr="00490502" w:rsidRDefault="00F538A8" w:rsidP="00F538A8">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Risks of Harm</w:t>
      </w:r>
    </w:p>
    <w:p w14:paraId="1564ACD8" w14:textId="77777777" w:rsidR="00F538A8" w:rsidRPr="00F538A8" w:rsidRDefault="00F538A8" w:rsidP="00F538A8">
      <w:pPr>
        <w:spacing w:beforeLines="40" w:before="96"/>
        <w:jc w:val="both"/>
        <w:rPr>
          <w:rFonts w:ascii="Times New Roman" w:hAnsi="Times New Roman" w:cs="Times New Roman"/>
          <w:sz w:val="24"/>
          <w:szCs w:val="24"/>
        </w:rPr>
      </w:pPr>
    </w:p>
    <w:p w14:paraId="5247863A"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1CF53BE9"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07080F26"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5B39CC71"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5364E843"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612F2AAE"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698534F8"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364DED2E"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6690C471"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5ACD0EDF"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07C06977" w14:textId="77777777" w:rsidR="00F538A8" w:rsidRPr="00490502"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B9AB5A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particular vulnerabilities </w:t>
      </w:r>
    </w:p>
    <w:p w14:paraId="79377CB7"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0B86965" w14:textId="77777777" w:rsidR="00F538A8" w:rsidRPr="00490502"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DB03DB5" w14:textId="77777777" w:rsidR="00F538A8" w:rsidRDefault="00F538A8" w:rsidP="00F538A8">
      <w:pPr>
        <w:pStyle w:val="ListParagraph"/>
        <w:numPr>
          <w:ilvl w:val="0"/>
          <w:numId w:val="3"/>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0D3BFF74"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Risk of harm caused by member of school personnel communicating with pupils in appropriate manner via social media, texting, digital device or other manner</w:t>
      </w:r>
    </w:p>
    <w:p w14:paraId="51C3CF8B" w14:textId="77777777" w:rsidR="00F538A8" w:rsidRPr="00A24146" w:rsidRDefault="00F538A8" w:rsidP="00F538A8">
      <w:pPr>
        <w:pStyle w:val="ListParagraph"/>
        <w:numPr>
          <w:ilvl w:val="0"/>
          <w:numId w:val="3"/>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5FFDEF7F" w14:textId="77777777" w:rsidR="00F538A8" w:rsidRPr="00490502" w:rsidRDefault="00F538A8" w:rsidP="00F538A8">
      <w:pPr>
        <w:pStyle w:val="ListParagraph"/>
        <w:spacing w:beforeLines="40" w:before="96"/>
        <w:ind w:left="1440" w:hanging="720"/>
        <w:jc w:val="both"/>
        <w:rPr>
          <w:rFonts w:ascii="Times New Roman" w:hAnsi="Times New Roman" w:cs="Times New Roman"/>
          <w:sz w:val="24"/>
          <w:szCs w:val="24"/>
        </w:rPr>
      </w:pPr>
    </w:p>
    <w:p w14:paraId="2BD9B979" w14:textId="77777777" w:rsidR="00F538A8" w:rsidRPr="00490502" w:rsidRDefault="00F538A8" w:rsidP="00F538A8">
      <w:pPr>
        <w:spacing w:beforeLines="40" w:before="96"/>
        <w:jc w:val="both"/>
        <w:rPr>
          <w:rFonts w:ascii="Times New Roman" w:hAnsi="Times New Roman" w:cs="Times New Roman"/>
          <w:sz w:val="24"/>
          <w:szCs w:val="24"/>
        </w:rPr>
      </w:pPr>
    </w:p>
    <w:p w14:paraId="5AAD24BB" w14:textId="77777777" w:rsidR="00F538A8" w:rsidRPr="00490502" w:rsidRDefault="00F538A8" w:rsidP="00F538A8">
      <w:p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br w:type="page"/>
      </w:r>
    </w:p>
    <w:p w14:paraId="3F67089A" w14:textId="77777777" w:rsidR="00F538A8" w:rsidRPr="00490502" w:rsidRDefault="00F538A8" w:rsidP="00F538A8">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Procedures to address risks of harm</w:t>
      </w:r>
    </w:p>
    <w:p w14:paraId="6EC1E0A5" w14:textId="77777777" w:rsidR="00F538A8" w:rsidRPr="00490502" w:rsidRDefault="00F538A8" w:rsidP="00F538A8">
      <w:pPr>
        <w:spacing w:beforeLines="40" w:before="96"/>
        <w:jc w:val="both"/>
        <w:rPr>
          <w:rFonts w:ascii="Times New Roman" w:hAnsi="Times New Roman" w:cs="Times New Roman"/>
          <w:b/>
          <w:sz w:val="24"/>
          <w:szCs w:val="24"/>
        </w:rPr>
      </w:pPr>
    </w:p>
    <w:p w14:paraId="1ED41EF1"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4AB3C6E9"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14:paraId="6DE2BDCC"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p>
    <w:p w14:paraId="2E981D31"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1CA4B1CD"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7545C68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10DD5C8B"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173408F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424844EB"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6988C1C3"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3E7E403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0C733B4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14:paraId="3BB6DC54"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12F56CF"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40222A4D"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9BDA369"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7B32F25F" w14:textId="77777777" w:rsidR="00F538A8"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6C8910D5"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6157B1FD"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staff  are provided with a copy of the school’s Child Safeguarding Statement </w:t>
      </w:r>
    </w:p>
    <w:p w14:paraId="7C54256D"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432CC3BA" w14:textId="77777777" w:rsidR="00F538A8"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275D9D99" w14:textId="77777777" w:rsidR="00F538A8" w:rsidRPr="00E24C79" w:rsidRDefault="00F538A8" w:rsidP="00F538A8">
      <w:pPr>
        <w:pStyle w:val="ListParagraph"/>
        <w:numPr>
          <w:ilvl w:val="2"/>
          <w:numId w:val="7"/>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4D73C70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The school has in place a policy and procedures for the administration of First Aid </w:t>
      </w:r>
    </w:p>
    <w:p w14:paraId="6DA84112"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6AD53956"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an ICT policy in respect of usage of ICT by pupils</w:t>
      </w:r>
    </w:p>
    <w:p w14:paraId="1105845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mobile phone policy in respect of usage of mobile phones by pupils</w:t>
      </w:r>
    </w:p>
    <w:p w14:paraId="1BB3C1D3"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A1F6D8E"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02BAB961"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use of external persons to supplement delivery of the curriculum </w:t>
      </w:r>
    </w:p>
    <w:p w14:paraId="50667B14"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068C9AFE"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5B22BBE4" w14:textId="77777777" w:rsidR="00F538A8" w:rsidRPr="00490502" w:rsidRDefault="00F538A8" w:rsidP="00F538A8">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one-to-one counselling </w:t>
      </w:r>
    </w:p>
    <w:p w14:paraId="5E8F0DD1"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3111EBA9"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178A78FB" w14:textId="77777777" w:rsidR="00F538A8" w:rsidRPr="00490502" w:rsidRDefault="00F538A8" w:rsidP="00F538A8">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364FECB5" w14:textId="77777777" w:rsidR="00F538A8" w:rsidRPr="00490502" w:rsidRDefault="00F538A8" w:rsidP="00F538A8">
      <w:pPr>
        <w:spacing w:beforeLines="40" w:before="96"/>
        <w:jc w:val="both"/>
        <w:rPr>
          <w:rFonts w:ascii="Times New Roman" w:hAnsi="Times New Roman" w:cs="Times New Roman"/>
          <w:sz w:val="24"/>
          <w:szCs w:val="24"/>
        </w:rPr>
      </w:pPr>
    </w:p>
    <w:p w14:paraId="3338A615" w14:textId="77777777" w:rsidR="00F538A8" w:rsidRPr="002F368E" w:rsidRDefault="00F538A8" w:rsidP="002F368E">
      <w:pPr>
        <w:autoSpaceDE w:val="0"/>
        <w:autoSpaceDN w:val="0"/>
        <w:spacing w:after="0" w:line="240" w:lineRule="auto"/>
        <w:ind w:right="-680"/>
        <w:jc w:val="both"/>
        <w:rPr>
          <w:rFonts w:ascii="Times New Roman" w:hAnsi="Times New Roman" w:cs="Times New Roman"/>
          <w:color w:val="000000"/>
        </w:rPr>
      </w:pPr>
    </w:p>
    <w:sectPr w:rsidR="00F538A8" w:rsidRPr="002F368E" w:rsidSect="002D0444">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C86CF" w14:textId="77777777" w:rsidR="00D2016F" w:rsidRDefault="00D2016F">
      <w:pPr>
        <w:spacing w:after="0" w:line="240" w:lineRule="auto"/>
      </w:pPr>
      <w:r>
        <w:separator/>
      </w:r>
    </w:p>
  </w:endnote>
  <w:endnote w:type="continuationSeparator" w:id="0">
    <w:p w14:paraId="7C50DE38" w14:textId="77777777" w:rsidR="00D2016F" w:rsidRDefault="00D2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17AD" w14:textId="77777777" w:rsidR="00E57756" w:rsidRDefault="00E5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14:paraId="63AAA4C7" w14:textId="77777777" w:rsidR="00571C33" w:rsidRDefault="002F368E" w:rsidP="00AA5480">
        <w:pPr>
          <w:pStyle w:val="Footer"/>
          <w:tabs>
            <w:tab w:val="left" w:pos="1605"/>
          </w:tabs>
        </w:pPr>
        <w:r>
          <w:tab/>
        </w:r>
        <w:r>
          <w:tab/>
        </w:r>
        <w:r>
          <w:tab/>
        </w:r>
        <w:r>
          <w:fldChar w:fldCharType="begin"/>
        </w:r>
        <w:r>
          <w:instrText xml:space="preserve"> PAGE   \* MERGEFORMAT </w:instrText>
        </w:r>
        <w:r>
          <w:fldChar w:fldCharType="separate"/>
        </w:r>
        <w:r w:rsidR="00E57756">
          <w:rPr>
            <w:noProof/>
          </w:rPr>
          <w:t>2</w:t>
        </w:r>
        <w:r>
          <w:rPr>
            <w:noProof/>
          </w:rPr>
          <w:fldChar w:fldCharType="end"/>
        </w:r>
      </w:p>
    </w:sdtContent>
  </w:sdt>
  <w:p w14:paraId="24805FC1" w14:textId="77777777" w:rsidR="00571C33" w:rsidRDefault="002F368E" w:rsidP="00AA5480">
    <w:pPr>
      <w:pStyle w:val="Footer"/>
      <w:tabs>
        <w:tab w:val="clear" w:pos="4513"/>
        <w:tab w:val="clear" w:pos="9026"/>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3E1E" w14:textId="77777777" w:rsidR="00E57756" w:rsidRDefault="00E5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64DF3" w14:textId="77777777" w:rsidR="00D2016F" w:rsidRDefault="00D2016F">
      <w:pPr>
        <w:spacing w:after="0" w:line="240" w:lineRule="auto"/>
      </w:pPr>
      <w:r>
        <w:separator/>
      </w:r>
    </w:p>
  </w:footnote>
  <w:footnote w:type="continuationSeparator" w:id="0">
    <w:p w14:paraId="69B7036C" w14:textId="77777777" w:rsidR="00D2016F" w:rsidRDefault="00D20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9A50" w14:textId="77777777" w:rsidR="00E57756" w:rsidRDefault="00E5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BF6D" w14:textId="77777777" w:rsidR="00571C33" w:rsidRPr="00F552C7" w:rsidRDefault="002F368E" w:rsidP="00286248">
    <w:pPr>
      <w:pStyle w:val="Header"/>
      <w:rPr>
        <w:rFonts w:ascii="Times New Roman" w:hAnsi="Times New Roman" w:cs="Times New Roman"/>
        <w:sz w:val="20"/>
        <w:szCs w:val="20"/>
      </w:rPr>
    </w:pPr>
    <w:r>
      <w:tab/>
      <w:t xml:space="preserve">                                                                </w:t>
    </w:r>
  </w:p>
  <w:p w14:paraId="6E4B6EEB" w14:textId="77777777" w:rsidR="00571C33" w:rsidRPr="00BF4D66" w:rsidRDefault="00D2016F">
    <w:pPr>
      <w:pStyle w:val="Header"/>
    </w:pPr>
  </w:p>
  <w:p w14:paraId="5EEB21A9" w14:textId="77777777" w:rsidR="00571C33" w:rsidRDefault="00D20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8F6D" w14:textId="77777777" w:rsidR="00E57756" w:rsidRDefault="00E5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F426AD"/>
    <w:multiLevelType w:val="hybridMultilevel"/>
    <w:tmpl w:val="C8D2A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113FBC"/>
    <w:multiLevelType w:val="hybridMultilevel"/>
    <w:tmpl w:val="BF06C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4F0E3A"/>
    <w:multiLevelType w:val="hybridMultilevel"/>
    <w:tmpl w:val="FF589896"/>
    <w:lvl w:ilvl="0" w:tplc="1809000F">
      <w:start w:val="1"/>
      <w:numFmt w:val="decimal"/>
      <w:lvlText w:val="%1."/>
      <w:lvlJc w:val="left"/>
      <w:pPr>
        <w:ind w:left="778" w:hanging="360"/>
      </w:pPr>
    </w:lvl>
    <w:lvl w:ilvl="1" w:tplc="18090019" w:tentative="1">
      <w:start w:val="1"/>
      <w:numFmt w:val="lowerLetter"/>
      <w:lvlText w:val="%2."/>
      <w:lvlJc w:val="left"/>
      <w:pPr>
        <w:ind w:left="1498" w:hanging="360"/>
      </w:pPr>
    </w:lvl>
    <w:lvl w:ilvl="2" w:tplc="1809001B" w:tentative="1">
      <w:start w:val="1"/>
      <w:numFmt w:val="lowerRoman"/>
      <w:lvlText w:val="%3."/>
      <w:lvlJc w:val="right"/>
      <w:pPr>
        <w:ind w:left="2218" w:hanging="180"/>
      </w:pPr>
    </w:lvl>
    <w:lvl w:ilvl="3" w:tplc="1809000F" w:tentative="1">
      <w:start w:val="1"/>
      <w:numFmt w:val="decimal"/>
      <w:lvlText w:val="%4."/>
      <w:lvlJc w:val="left"/>
      <w:pPr>
        <w:ind w:left="2938" w:hanging="360"/>
      </w:pPr>
    </w:lvl>
    <w:lvl w:ilvl="4" w:tplc="18090019" w:tentative="1">
      <w:start w:val="1"/>
      <w:numFmt w:val="lowerLetter"/>
      <w:lvlText w:val="%5."/>
      <w:lvlJc w:val="left"/>
      <w:pPr>
        <w:ind w:left="3658" w:hanging="360"/>
      </w:pPr>
    </w:lvl>
    <w:lvl w:ilvl="5" w:tplc="1809001B" w:tentative="1">
      <w:start w:val="1"/>
      <w:numFmt w:val="lowerRoman"/>
      <w:lvlText w:val="%6."/>
      <w:lvlJc w:val="right"/>
      <w:pPr>
        <w:ind w:left="4378" w:hanging="180"/>
      </w:pPr>
    </w:lvl>
    <w:lvl w:ilvl="6" w:tplc="1809000F" w:tentative="1">
      <w:start w:val="1"/>
      <w:numFmt w:val="decimal"/>
      <w:lvlText w:val="%7."/>
      <w:lvlJc w:val="left"/>
      <w:pPr>
        <w:ind w:left="5098" w:hanging="360"/>
      </w:pPr>
    </w:lvl>
    <w:lvl w:ilvl="7" w:tplc="18090019" w:tentative="1">
      <w:start w:val="1"/>
      <w:numFmt w:val="lowerLetter"/>
      <w:lvlText w:val="%8."/>
      <w:lvlJc w:val="left"/>
      <w:pPr>
        <w:ind w:left="5818" w:hanging="360"/>
      </w:pPr>
    </w:lvl>
    <w:lvl w:ilvl="8" w:tplc="1809001B" w:tentative="1">
      <w:start w:val="1"/>
      <w:numFmt w:val="lowerRoman"/>
      <w:lvlText w:val="%9."/>
      <w:lvlJc w:val="right"/>
      <w:pPr>
        <w:ind w:left="6538" w:hanging="180"/>
      </w:pPr>
    </w:lvl>
  </w:abstractNum>
  <w:abstractNum w:abstractNumId="10" w15:restartNumberingAfterBreak="0">
    <w:nsid w:val="3C2C17BC"/>
    <w:multiLevelType w:val="hybridMultilevel"/>
    <w:tmpl w:val="8D3227D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0E3BEA"/>
    <w:multiLevelType w:val="hybridMultilevel"/>
    <w:tmpl w:val="5E8A5B0A"/>
    <w:lvl w:ilvl="0" w:tplc="2736998C">
      <w:start w:val="1"/>
      <w:numFmt w:val="decimal"/>
      <w:lvlText w:val="(%1)"/>
      <w:lvlJc w:val="left"/>
      <w:pPr>
        <w:ind w:left="720" w:hanging="360"/>
      </w:pPr>
      <w:rPr>
        <w:rFonts w:asciiTheme="minorHAnsi" w:eastAsiaTheme="minorHAnsi"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B7B73B9"/>
    <w:multiLevelType w:val="hybridMultilevel"/>
    <w:tmpl w:val="88B2A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B142D"/>
    <w:multiLevelType w:val="hybridMultilevel"/>
    <w:tmpl w:val="8E90D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D490B"/>
    <w:multiLevelType w:val="hybridMultilevel"/>
    <w:tmpl w:val="F3DE2376"/>
    <w:lvl w:ilvl="0" w:tplc="18090001">
      <w:start w:val="1"/>
      <w:numFmt w:val="bullet"/>
      <w:lvlText w:val=""/>
      <w:lvlJc w:val="left"/>
      <w:pPr>
        <w:ind w:left="1498" w:hanging="360"/>
      </w:pPr>
      <w:rPr>
        <w:rFonts w:ascii="Symbol" w:hAnsi="Symbol" w:hint="default"/>
      </w:rPr>
    </w:lvl>
    <w:lvl w:ilvl="1" w:tplc="18090003" w:tentative="1">
      <w:start w:val="1"/>
      <w:numFmt w:val="bullet"/>
      <w:lvlText w:val="o"/>
      <w:lvlJc w:val="left"/>
      <w:pPr>
        <w:ind w:left="2218" w:hanging="360"/>
      </w:pPr>
      <w:rPr>
        <w:rFonts w:ascii="Courier New" w:hAnsi="Courier New" w:cs="Courier New" w:hint="default"/>
      </w:rPr>
    </w:lvl>
    <w:lvl w:ilvl="2" w:tplc="18090005" w:tentative="1">
      <w:start w:val="1"/>
      <w:numFmt w:val="bullet"/>
      <w:lvlText w:val=""/>
      <w:lvlJc w:val="left"/>
      <w:pPr>
        <w:ind w:left="2938" w:hanging="360"/>
      </w:pPr>
      <w:rPr>
        <w:rFonts w:ascii="Wingdings" w:hAnsi="Wingdings" w:hint="default"/>
      </w:rPr>
    </w:lvl>
    <w:lvl w:ilvl="3" w:tplc="18090001" w:tentative="1">
      <w:start w:val="1"/>
      <w:numFmt w:val="bullet"/>
      <w:lvlText w:val=""/>
      <w:lvlJc w:val="left"/>
      <w:pPr>
        <w:ind w:left="3658" w:hanging="360"/>
      </w:pPr>
      <w:rPr>
        <w:rFonts w:ascii="Symbol" w:hAnsi="Symbol" w:hint="default"/>
      </w:rPr>
    </w:lvl>
    <w:lvl w:ilvl="4" w:tplc="18090003" w:tentative="1">
      <w:start w:val="1"/>
      <w:numFmt w:val="bullet"/>
      <w:lvlText w:val="o"/>
      <w:lvlJc w:val="left"/>
      <w:pPr>
        <w:ind w:left="4378" w:hanging="360"/>
      </w:pPr>
      <w:rPr>
        <w:rFonts w:ascii="Courier New" w:hAnsi="Courier New" w:cs="Courier New" w:hint="default"/>
      </w:rPr>
    </w:lvl>
    <w:lvl w:ilvl="5" w:tplc="18090005" w:tentative="1">
      <w:start w:val="1"/>
      <w:numFmt w:val="bullet"/>
      <w:lvlText w:val=""/>
      <w:lvlJc w:val="left"/>
      <w:pPr>
        <w:ind w:left="5098" w:hanging="360"/>
      </w:pPr>
      <w:rPr>
        <w:rFonts w:ascii="Wingdings" w:hAnsi="Wingdings" w:hint="default"/>
      </w:rPr>
    </w:lvl>
    <w:lvl w:ilvl="6" w:tplc="18090001" w:tentative="1">
      <w:start w:val="1"/>
      <w:numFmt w:val="bullet"/>
      <w:lvlText w:val=""/>
      <w:lvlJc w:val="left"/>
      <w:pPr>
        <w:ind w:left="5818" w:hanging="360"/>
      </w:pPr>
      <w:rPr>
        <w:rFonts w:ascii="Symbol" w:hAnsi="Symbol" w:hint="default"/>
      </w:rPr>
    </w:lvl>
    <w:lvl w:ilvl="7" w:tplc="18090003" w:tentative="1">
      <w:start w:val="1"/>
      <w:numFmt w:val="bullet"/>
      <w:lvlText w:val="o"/>
      <w:lvlJc w:val="left"/>
      <w:pPr>
        <w:ind w:left="6538" w:hanging="360"/>
      </w:pPr>
      <w:rPr>
        <w:rFonts w:ascii="Courier New" w:hAnsi="Courier New" w:cs="Courier New" w:hint="default"/>
      </w:rPr>
    </w:lvl>
    <w:lvl w:ilvl="8" w:tplc="18090005" w:tentative="1">
      <w:start w:val="1"/>
      <w:numFmt w:val="bullet"/>
      <w:lvlText w:val=""/>
      <w:lvlJc w:val="left"/>
      <w:pPr>
        <w:ind w:left="7258" w:hanging="360"/>
      </w:pPr>
      <w:rPr>
        <w:rFonts w:ascii="Wingdings" w:hAnsi="Wingdings" w:hint="default"/>
      </w:rPr>
    </w:lvl>
  </w:abstractNum>
  <w:abstractNum w:abstractNumId="17" w15:restartNumberingAfterBreak="0">
    <w:nsid w:val="55804B2B"/>
    <w:multiLevelType w:val="hybridMultilevel"/>
    <w:tmpl w:val="F61E8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
  </w:num>
  <w:num w:numId="4">
    <w:abstractNumId w:val="11"/>
  </w:num>
  <w:num w:numId="5">
    <w:abstractNumId w:val="8"/>
  </w:num>
  <w:num w:numId="6">
    <w:abstractNumId w:val="12"/>
  </w:num>
  <w:num w:numId="7">
    <w:abstractNumId w:val="0"/>
  </w:num>
  <w:num w:numId="8">
    <w:abstractNumId w:val="5"/>
  </w:num>
  <w:num w:numId="9">
    <w:abstractNumId w:val="1"/>
  </w:num>
  <w:num w:numId="10">
    <w:abstractNumId w:val="4"/>
  </w:num>
  <w:num w:numId="11">
    <w:abstractNumId w:val="14"/>
  </w:num>
  <w:num w:numId="12">
    <w:abstractNumId w:val="15"/>
  </w:num>
  <w:num w:numId="13">
    <w:abstractNumId w:val="3"/>
  </w:num>
  <w:num w:numId="14">
    <w:abstractNumId w:val="10"/>
  </w:num>
  <w:num w:numId="15">
    <w:abstractNumId w:val="13"/>
  </w:num>
  <w:num w:numId="16">
    <w:abstractNumId w:val="9"/>
  </w:num>
  <w:num w:numId="17">
    <w:abstractNumId w:val="16"/>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E3A1D"/>
    <w:rsid w:val="00157390"/>
    <w:rsid w:val="0016012C"/>
    <w:rsid w:val="001B2681"/>
    <w:rsid w:val="001E6807"/>
    <w:rsid w:val="0021585F"/>
    <w:rsid w:val="00233700"/>
    <w:rsid w:val="00293772"/>
    <w:rsid w:val="002D0444"/>
    <w:rsid w:val="002F368E"/>
    <w:rsid w:val="00317093"/>
    <w:rsid w:val="003343CF"/>
    <w:rsid w:val="0035230F"/>
    <w:rsid w:val="0036483E"/>
    <w:rsid w:val="004B56BC"/>
    <w:rsid w:val="004D5395"/>
    <w:rsid w:val="004E1D01"/>
    <w:rsid w:val="004E70AD"/>
    <w:rsid w:val="004F373A"/>
    <w:rsid w:val="005525B7"/>
    <w:rsid w:val="005751D5"/>
    <w:rsid w:val="005B26E5"/>
    <w:rsid w:val="00601D45"/>
    <w:rsid w:val="006235E6"/>
    <w:rsid w:val="006533AA"/>
    <w:rsid w:val="006F6FB3"/>
    <w:rsid w:val="00707FF0"/>
    <w:rsid w:val="00774FB5"/>
    <w:rsid w:val="008107D9"/>
    <w:rsid w:val="00830C7A"/>
    <w:rsid w:val="00895020"/>
    <w:rsid w:val="008A2034"/>
    <w:rsid w:val="008B05DA"/>
    <w:rsid w:val="00912C8F"/>
    <w:rsid w:val="009210F8"/>
    <w:rsid w:val="009377C0"/>
    <w:rsid w:val="009551E3"/>
    <w:rsid w:val="009A39A2"/>
    <w:rsid w:val="009C33EB"/>
    <w:rsid w:val="00A4099B"/>
    <w:rsid w:val="00A81777"/>
    <w:rsid w:val="00AB45E0"/>
    <w:rsid w:val="00AD1E3E"/>
    <w:rsid w:val="00B93620"/>
    <w:rsid w:val="00BB08D1"/>
    <w:rsid w:val="00BE53B0"/>
    <w:rsid w:val="00C53078"/>
    <w:rsid w:val="00C62DA2"/>
    <w:rsid w:val="00CD0AB7"/>
    <w:rsid w:val="00CF0092"/>
    <w:rsid w:val="00D2016F"/>
    <w:rsid w:val="00DF335D"/>
    <w:rsid w:val="00E43DEE"/>
    <w:rsid w:val="00E44C9F"/>
    <w:rsid w:val="00E52D88"/>
    <w:rsid w:val="00E57756"/>
    <w:rsid w:val="00E951D0"/>
    <w:rsid w:val="00ED545C"/>
    <w:rsid w:val="00F10CD4"/>
    <w:rsid w:val="00F132AE"/>
    <w:rsid w:val="00F35A2C"/>
    <w:rsid w:val="00F538A8"/>
    <w:rsid w:val="00FE64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BB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368E"/>
    <w:pPr>
      <w:ind w:left="720"/>
      <w:contextualSpacing/>
    </w:pPr>
  </w:style>
  <w:style w:type="paragraph" w:styleId="NoSpacing">
    <w:name w:val="No Spacing"/>
    <w:uiPriority w:val="99"/>
    <w:qFormat/>
    <w:rsid w:val="00F53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3D36614B07D4EAF64C27746A8BC1E" ma:contentTypeVersion="10" ma:contentTypeDescription="Create a new document." ma:contentTypeScope="" ma:versionID="994094e5b8d71643a7b19bad8dd52d6c">
  <xsd:schema xmlns:xsd="http://www.w3.org/2001/XMLSchema" xmlns:xs="http://www.w3.org/2001/XMLSchema" xmlns:p="http://schemas.microsoft.com/office/2006/metadata/properties" xmlns:ns2="c80662cb-f65e-47ab-b3c3-8ab1f598bae5" xmlns:ns3="be985cd4-a6d8-4652-be89-7a3a1f24cef3" targetNamespace="http://schemas.microsoft.com/office/2006/metadata/properties" ma:root="true" ma:fieldsID="fadc605d565d245429f23ae74e92b26d" ns2:_="" ns3:_="">
    <xsd:import namespace="c80662cb-f65e-47ab-b3c3-8ab1f598bae5"/>
    <xsd:import namespace="be985cd4-a6d8-4652-be89-7a3a1f24ce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662cb-f65e-47ab-b3c3-8ab1f598b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85cd4-a6d8-4652-be89-7a3a1f24ce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6C9A-5FA4-4FF6-939C-5C3C2DF5CDB9}"/>
</file>

<file path=customXml/itemProps2.xml><?xml version="1.0" encoding="utf-8"?>
<ds:datastoreItem xmlns:ds="http://schemas.openxmlformats.org/officeDocument/2006/customXml" ds:itemID="{50D7348F-9D02-47E3-9B3B-EA52E0B895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6C069-0374-4CBE-994D-C067F10333D2}">
  <ds:schemaRefs>
    <ds:schemaRef ds:uri="http://schemas.microsoft.com/sharepoint/v3/contenttype/forms"/>
  </ds:schemaRefs>
</ds:datastoreItem>
</file>

<file path=customXml/itemProps4.xml><?xml version="1.0" encoding="utf-8"?>
<ds:datastoreItem xmlns:ds="http://schemas.openxmlformats.org/officeDocument/2006/customXml" ds:itemID="{77D6AE45-FD58-48DB-A96F-C272C919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2019-03-06T14:27:00Z</dcterms:created>
  <dcterms:modified xsi:type="dcterms:W3CDTF">2019-11-21T10:18:00Z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0x01010022F3D36614B07D4EAF64C27746A8BC1E</vt:lpwstr>
  </property>
  <property fmtid="{D5CDD505-2E9C-101B-9397-08002B2CF9AE}" pid="3" name="AuthorIds_UIVersion_512">
    <vt:lpwstr>13</vt:lpwstr>
  </property>
</Properties>
</file>